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B" w:rsidRPr="00495E88" w:rsidRDefault="00365CAD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495E88">
        <w:rPr>
          <w:rFonts w:ascii="Verdana" w:hAnsi="Verdana" w:cs="Times New Roman"/>
          <w:b/>
          <w:sz w:val="24"/>
          <w:szCs w:val="24"/>
        </w:rPr>
        <w:t>Раздел</w:t>
      </w:r>
      <w:r w:rsidR="007863DA" w:rsidRPr="00495E88">
        <w:rPr>
          <w:rFonts w:ascii="Verdana" w:hAnsi="Verdana" w:cs="Times New Roman"/>
          <w:b/>
          <w:sz w:val="24"/>
          <w:szCs w:val="24"/>
        </w:rPr>
        <w:t xml:space="preserve"> 1</w:t>
      </w:r>
    </w:p>
    <w:p w:rsidR="004C3B28" w:rsidRPr="00495E88" w:rsidRDefault="004C3B28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7273C4" w:rsidRPr="00495E88" w:rsidRDefault="00447055" w:rsidP="00AC77DB">
      <w:pPr>
        <w:pStyle w:val="a4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495E88">
        <w:rPr>
          <w:rFonts w:ascii="Verdana" w:hAnsi="Verdana"/>
          <w:b/>
          <w:color w:val="000000"/>
        </w:rPr>
        <w:t xml:space="preserve">Аппаратно-программный комплекс </w:t>
      </w:r>
      <w:r w:rsidR="007273C4" w:rsidRPr="00495E88">
        <w:rPr>
          <w:rFonts w:ascii="Verdana" w:hAnsi="Verdana"/>
          <w:b/>
          <w:color w:val="000000"/>
          <w:lang w:val="en-US"/>
        </w:rPr>
        <w:t>H</w:t>
      </w:r>
      <w:r w:rsidR="00A31820" w:rsidRPr="00495E88">
        <w:rPr>
          <w:rFonts w:ascii="Verdana" w:hAnsi="Verdana"/>
          <w:b/>
          <w:color w:val="000000"/>
          <w:lang w:val="en-US"/>
        </w:rPr>
        <w:t>ealth</w:t>
      </w:r>
      <w:r w:rsidR="00A31820" w:rsidRPr="00495E88">
        <w:rPr>
          <w:rFonts w:ascii="Verdana" w:hAnsi="Verdana"/>
          <w:b/>
          <w:color w:val="000000"/>
        </w:rPr>
        <w:t xml:space="preserve"> </w:t>
      </w:r>
      <w:r w:rsidR="007273C4" w:rsidRPr="00495E88">
        <w:rPr>
          <w:rFonts w:ascii="Verdana" w:hAnsi="Verdana"/>
          <w:b/>
          <w:color w:val="000000"/>
          <w:lang w:val="en-US"/>
        </w:rPr>
        <w:t>P</w:t>
      </w:r>
      <w:r w:rsidR="00A31820" w:rsidRPr="00495E88">
        <w:rPr>
          <w:rFonts w:ascii="Verdana" w:hAnsi="Verdana"/>
          <w:b/>
          <w:color w:val="000000"/>
          <w:lang w:val="en-US"/>
        </w:rPr>
        <w:t>rotection</w:t>
      </w:r>
      <w:r w:rsidR="00A31820" w:rsidRPr="00495E88">
        <w:rPr>
          <w:rFonts w:ascii="Verdana" w:hAnsi="Verdana"/>
          <w:b/>
          <w:color w:val="000000"/>
        </w:rPr>
        <w:t xml:space="preserve"> </w:t>
      </w:r>
      <w:r w:rsidR="00A31820" w:rsidRPr="00495E88">
        <w:rPr>
          <w:rFonts w:ascii="Verdana" w:hAnsi="Verdana"/>
          <w:b/>
          <w:color w:val="000000"/>
          <w:lang w:val="en-US"/>
        </w:rPr>
        <w:t>Smart</w:t>
      </w:r>
      <w:r w:rsidR="007273C4" w:rsidRPr="00495E88">
        <w:rPr>
          <w:rFonts w:ascii="Verdana" w:hAnsi="Verdana"/>
          <w:b/>
          <w:color w:val="000000"/>
        </w:rPr>
        <w:t xml:space="preserve"> </w:t>
      </w:r>
      <w:r w:rsidR="00A31820" w:rsidRPr="00495E88">
        <w:rPr>
          <w:rFonts w:ascii="Verdana" w:hAnsi="Verdana"/>
          <w:b/>
          <w:color w:val="000000"/>
          <w:lang w:val="en-US"/>
        </w:rPr>
        <w:t>Phone</w:t>
      </w:r>
    </w:p>
    <w:p w:rsidR="00447055" w:rsidRPr="00495E88" w:rsidRDefault="00447055" w:rsidP="00AC77DB">
      <w:pPr>
        <w:pStyle w:val="a4"/>
        <w:spacing w:before="0" w:beforeAutospacing="0" w:after="0" w:afterAutospacing="0"/>
        <w:jc w:val="center"/>
        <w:rPr>
          <w:rFonts w:ascii="Verdana" w:hAnsi="Verdana"/>
          <w:b/>
          <w:color w:val="000000"/>
          <w:lang w:val="en-US"/>
        </w:rPr>
      </w:pPr>
      <w:r w:rsidRPr="00495E88">
        <w:rPr>
          <w:rFonts w:ascii="Verdana" w:hAnsi="Verdana"/>
          <w:b/>
          <w:color w:val="000000"/>
        </w:rPr>
        <w:t xml:space="preserve">АПК </w:t>
      </w:r>
      <w:r w:rsidRPr="00495E88">
        <w:rPr>
          <w:rFonts w:ascii="Verdana" w:hAnsi="Verdana"/>
          <w:b/>
          <w:color w:val="000000"/>
          <w:lang w:val="en-US"/>
        </w:rPr>
        <w:t>HPSP</w:t>
      </w:r>
    </w:p>
    <w:p w:rsidR="004C3B28" w:rsidRPr="00495E88" w:rsidRDefault="004C3B28" w:rsidP="00AC77DB">
      <w:pPr>
        <w:pStyle w:val="a4"/>
        <w:spacing w:before="0" w:beforeAutospacing="0" w:after="0" w:afterAutospacing="0"/>
        <w:jc w:val="center"/>
        <w:rPr>
          <w:rFonts w:ascii="Verdana" w:hAnsi="Verdana"/>
          <w:b/>
          <w:color w:val="000000"/>
          <w:lang w:val="en-US"/>
        </w:rPr>
      </w:pPr>
    </w:p>
    <w:p w:rsidR="004C3B28" w:rsidRPr="00495E88" w:rsidRDefault="004C3B28" w:rsidP="004C3B28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</w:rPr>
      </w:pPr>
      <w:r w:rsidRPr="00495E88">
        <w:rPr>
          <w:rFonts w:ascii="Verdana" w:hAnsi="Verdana"/>
          <w:b/>
          <w:color w:val="000000"/>
        </w:rPr>
        <w:t xml:space="preserve">Об АПК </w:t>
      </w:r>
      <w:r w:rsidRPr="00495E88">
        <w:rPr>
          <w:rFonts w:ascii="Verdana" w:hAnsi="Verdana"/>
          <w:b/>
          <w:color w:val="000000"/>
          <w:lang w:val="en-US"/>
        </w:rPr>
        <w:t>HPSP</w:t>
      </w:r>
    </w:p>
    <w:p w:rsidR="004C3B28" w:rsidRPr="00495E88" w:rsidRDefault="004C3B28" w:rsidP="004C3B28">
      <w:pPr>
        <w:pStyle w:val="a4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Аппа</w:t>
      </w:r>
      <w:r w:rsidR="00C25F47" w:rsidRPr="00495E88">
        <w:rPr>
          <w:rFonts w:ascii="Verdana" w:hAnsi="Verdana"/>
          <w:color w:val="000000"/>
        </w:rPr>
        <w:t>ратно-программный комплекс АПК</w:t>
      </w:r>
      <w:r w:rsidRPr="00495E88">
        <w:rPr>
          <w:rFonts w:ascii="Verdana" w:hAnsi="Verdana"/>
          <w:color w:val="000000"/>
        </w:rPr>
        <w:t xml:space="preserve"> HPSP предназначен для воспроизведения информационных сигналов нашего организма.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Электромагнитные колебания низкой интенсивности, генерируемые АПК, вызывают резонансный отклик в организме, в следствие чего происходит активизация физиологических колебаний, соответствующих здоровым клеткам и органам.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В свою очередь происходит нейтрализация патологических колебаний. В результате этого, организм восстанавливает нормальное функционирование органов и гомеостаз всех систем.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Применяя АПК HPSP, мы запускаем механизмы саморегуляции</w:t>
      </w:r>
      <w:r w:rsidR="00DF03B4" w:rsidRPr="00495E88">
        <w:rPr>
          <w:rFonts w:ascii="Verdana" w:hAnsi="Verdana"/>
          <w:color w:val="000000"/>
        </w:rPr>
        <w:t xml:space="preserve"> </w:t>
      </w:r>
      <w:r w:rsidRPr="00495E88">
        <w:rPr>
          <w:rFonts w:ascii="Verdana" w:hAnsi="Verdana"/>
          <w:color w:val="000000"/>
        </w:rPr>
        <w:t>организма, заложенные самой природой.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Габаритные размеры (не более): 15х10 мм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Полярность сигнала электротерапии: Биполярные синусоидальные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Амплитуда выходного сигнала 0.1 – 1.5 В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Частотный диапазон воздействия от 0,1 до 25 000 Гц ± 0,01Гц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Вес Не более 10 г.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Ток потребления Не более 50 мА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Форма сигнала Импульсная</w:t>
      </w:r>
    </w:p>
    <w:p w:rsidR="00D318E4" w:rsidRPr="00495E88" w:rsidRDefault="00D318E4" w:rsidP="00AC77DB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Напряжение питания ~1,5 В</w:t>
      </w:r>
    </w:p>
    <w:p w:rsidR="004C3B28" w:rsidRPr="00495E88" w:rsidRDefault="004C3B28" w:rsidP="004C3B28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</w:p>
    <w:p w:rsidR="00D318E4" w:rsidRPr="00495E88" w:rsidRDefault="00D318E4" w:rsidP="004C3B28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</w:rPr>
      </w:pPr>
      <w:r w:rsidRPr="00495E88">
        <w:rPr>
          <w:rFonts w:ascii="Verdana" w:hAnsi="Verdana"/>
          <w:b/>
          <w:color w:val="000000"/>
        </w:rPr>
        <w:t>Как работает АПК «HPSP»</w:t>
      </w:r>
    </w:p>
    <w:p w:rsidR="004C3B28" w:rsidRPr="00495E88" w:rsidRDefault="004C3B28" w:rsidP="004C3B28">
      <w:pPr>
        <w:pStyle w:val="a4"/>
        <w:spacing w:before="0" w:beforeAutospacing="0" w:after="0" w:afterAutospacing="0"/>
        <w:ind w:left="720"/>
        <w:rPr>
          <w:rFonts w:ascii="Verdana" w:hAnsi="Verdana"/>
          <w:b/>
          <w:color w:val="000000"/>
        </w:rPr>
      </w:pPr>
    </w:p>
    <w:p w:rsidR="00D318E4" w:rsidRPr="00495E88" w:rsidRDefault="00DF03B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С</w:t>
      </w:r>
      <w:r w:rsidR="00D318E4" w:rsidRPr="00495E88">
        <w:rPr>
          <w:rFonts w:ascii="Verdana" w:hAnsi="Verdana"/>
          <w:color w:val="000000"/>
        </w:rPr>
        <w:t>кач</w:t>
      </w:r>
      <w:r w:rsidRPr="00495E88">
        <w:rPr>
          <w:rFonts w:ascii="Verdana" w:hAnsi="Verdana"/>
          <w:color w:val="000000"/>
        </w:rPr>
        <w:t xml:space="preserve">ать </w:t>
      </w:r>
      <w:r w:rsidR="00D318E4" w:rsidRPr="00495E88">
        <w:rPr>
          <w:rFonts w:ascii="Verdana" w:hAnsi="Verdana"/>
          <w:color w:val="000000"/>
        </w:rPr>
        <w:t>и устан</w:t>
      </w:r>
      <w:r w:rsidRPr="00495E88">
        <w:rPr>
          <w:rFonts w:ascii="Verdana" w:hAnsi="Verdana"/>
          <w:color w:val="000000"/>
        </w:rPr>
        <w:t xml:space="preserve">овить </w:t>
      </w:r>
      <w:r w:rsidR="00D318E4" w:rsidRPr="00495E88">
        <w:rPr>
          <w:rFonts w:ascii="Verdana" w:hAnsi="Verdana"/>
          <w:color w:val="000000"/>
        </w:rPr>
        <w:t>в смартфон с Play Market, который по умолчанию находится в каждом смартфоне системы Андроид, приложение HPSP.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Затем устан</w:t>
      </w:r>
      <w:r w:rsidR="00DF03B4" w:rsidRPr="00495E88">
        <w:rPr>
          <w:rFonts w:ascii="Verdana" w:hAnsi="Verdana"/>
          <w:color w:val="000000"/>
        </w:rPr>
        <w:t xml:space="preserve">овить </w:t>
      </w:r>
      <w:r w:rsidRPr="00495E88">
        <w:rPr>
          <w:rFonts w:ascii="Verdana" w:hAnsi="Verdana"/>
          <w:color w:val="000000"/>
        </w:rPr>
        <w:t>в разъем наушника на смартфоне специальный транслятор.</w:t>
      </w:r>
    </w:p>
    <w:p w:rsidR="00D318E4" w:rsidRPr="00495E88" w:rsidRDefault="00DF03B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 xml:space="preserve">Запустить </w:t>
      </w:r>
      <w:r w:rsidR="00D318E4" w:rsidRPr="00495E88">
        <w:rPr>
          <w:rFonts w:ascii="Verdana" w:hAnsi="Verdana"/>
          <w:color w:val="000000"/>
        </w:rPr>
        <w:t>приложение HPSP в своем смартфоне, выбир</w:t>
      </w:r>
      <w:r w:rsidRPr="00495E88">
        <w:rPr>
          <w:rFonts w:ascii="Verdana" w:hAnsi="Verdana"/>
          <w:color w:val="000000"/>
        </w:rPr>
        <w:t>ать</w:t>
      </w:r>
      <w:r w:rsidR="00D318E4" w:rsidRPr="00495E88">
        <w:rPr>
          <w:rFonts w:ascii="Verdana" w:hAnsi="Verdana"/>
          <w:color w:val="000000"/>
        </w:rPr>
        <w:t xml:space="preserve"> нужную комплекс/программу, наж</w:t>
      </w:r>
      <w:r w:rsidRPr="00495E88">
        <w:rPr>
          <w:rFonts w:ascii="Verdana" w:hAnsi="Verdana"/>
          <w:color w:val="000000"/>
        </w:rPr>
        <w:t>ать</w:t>
      </w:r>
      <w:r w:rsidR="00D318E4" w:rsidRPr="00495E88">
        <w:rPr>
          <w:rFonts w:ascii="Verdana" w:hAnsi="Verdana"/>
          <w:color w:val="000000"/>
        </w:rPr>
        <w:t xml:space="preserve"> на пуск, кладете телефон в карман или сумочку</w:t>
      </w:r>
      <w:r w:rsidRPr="00495E88">
        <w:rPr>
          <w:rFonts w:ascii="Verdana" w:hAnsi="Verdana"/>
          <w:color w:val="000000"/>
        </w:rPr>
        <w:t xml:space="preserve"> для телефона</w:t>
      </w:r>
      <w:r w:rsidR="00D318E4" w:rsidRPr="00495E88">
        <w:rPr>
          <w:rFonts w:ascii="Verdana" w:hAnsi="Verdana"/>
          <w:color w:val="000000"/>
        </w:rPr>
        <w:t>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b/>
          <w:i/>
          <w:color w:val="000000"/>
        </w:rPr>
      </w:pPr>
      <w:r w:rsidRPr="00495E88">
        <w:rPr>
          <w:rFonts w:ascii="Verdana" w:hAnsi="Verdana"/>
          <w:b/>
          <w:i/>
          <w:color w:val="000000"/>
        </w:rPr>
        <w:t>Восстановление здоровья уже началось!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При воздействии АПК «HPSP» на организм человека, какие-либо ощущения отсутствуют.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АПК «HPSP» рекомендован для применения в домашних условиях.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АПК «HPSP» воздействует на организм человека запуская запрограммированный сигнал, синхронизированный с частотами здорового органа, тем самым настраивая физиологические процессы отдельных систем организма человека.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Комплекс может быть составлен индивидуально для каждого человека специалистами Центра Частотной Коррекции или загружен в приложение из имею</w:t>
      </w:r>
      <w:r w:rsidR="00023A1B" w:rsidRPr="00495E88">
        <w:rPr>
          <w:rFonts w:ascii="Verdana" w:hAnsi="Verdana"/>
          <w:color w:val="000000"/>
        </w:rPr>
        <w:t>щихся, согласно приобретаемому П</w:t>
      </w:r>
      <w:r w:rsidRPr="00495E88">
        <w:rPr>
          <w:rFonts w:ascii="Verdana" w:hAnsi="Verdana"/>
          <w:color w:val="000000"/>
        </w:rPr>
        <w:t>акету.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lastRenderedPageBreak/>
        <w:t>При заболеваниях, которые представляют серьезную опасность для здоровья человека, применение прибора должно проводиться строго в соответствии с рекомендациями врача и под его наблюдением.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Значительный эффект от частотной коррекции объясняется прямым воздействием на управляющие звенья, системы человека, через биофизические процессы, которые в свою очередь приводят к восстановлению биохимических процессов в организме.</w:t>
      </w:r>
    </w:p>
    <w:p w:rsidR="00D318E4" w:rsidRPr="00495E88" w:rsidRDefault="00832541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П</w:t>
      </w:r>
      <w:r w:rsidR="00D318E4" w:rsidRPr="00495E88">
        <w:rPr>
          <w:rFonts w:ascii="Verdana" w:hAnsi="Verdana"/>
          <w:color w:val="000000"/>
        </w:rPr>
        <w:t>роисходит влияние не только на симптомы болезни, но и на факторы, обеспечивающие специфичность заболевания, а именно на причину болезни.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Низкочастотные электромагнитные волны АПК «HPSP» на определенной частоте, абсолютно безвредно проникают в любую точку организма и подавляют патологические процессы, восстанавливают и усиливают работу клеток, органов и систем всего организма, наполняют их дополнительной энергией для борьбы с разнообразными заболеваниями, активируют иммунные силы организма.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Важно отметить, что все колебания, исходящие из АПК, являются физиологическими, не доставляющие никакого дискомфорта человеку.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Электромагнитные колебания очень важны, т.к. являются стимуляторами и контролерами всех процессов жизнедеятельности организма человека.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Все клетки, органы, системы, да и весь организм имеют присущие только им спектры колебаний с особыми характеристиками, они известны и систематизированы в определенном классификаторе и собраны в программно-частотных базах.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Данные частотные характеристики на протяжении всей жизни человека неизменны, но под влиянием болезни или иных нарушений, спектр частоты колебаний заболевшего органа изменяется, происходит сбой данных природой программ самовосстановления и самоизлечения организма.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В АПК «HPSP» Вы выбираете определенные частотные комплексы, которые поэтапно перенастраивают и переустанавливают нездоровые частоты и ритмы на здоровый лад, тем самым восстанавливают энергетический потенциал наших органов и систем.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Используя HPSP, вы можете получать воздействие на организм в течение всего дня.</w:t>
      </w:r>
    </w:p>
    <w:p w:rsidR="004C3B28" w:rsidRPr="00495E88" w:rsidRDefault="004C3B28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</w:p>
    <w:p w:rsidR="00D318E4" w:rsidRPr="00495E88" w:rsidRDefault="00D318E4" w:rsidP="004C3B28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</w:rPr>
      </w:pPr>
      <w:r w:rsidRPr="00495E88">
        <w:rPr>
          <w:rFonts w:ascii="Verdana" w:hAnsi="Verdana"/>
          <w:b/>
          <w:color w:val="000000"/>
        </w:rPr>
        <w:t>Отличительны</w:t>
      </w:r>
      <w:r w:rsidR="00023A1B" w:rsidRPr="00495E88">
        <w:rPr>
          <w:rFonts w:ascii="Verdana" w:hAnsi="Verdana"/>
          <w:b/>
          <w:color w:val="000000"/>
        </w:rPr>
        <w:t>е</w:t>
      </w:r>
      <w:r w:rsidRPr="00495E88">
        <w:rPr>
          <w:rFonts w:ascii="Verdana" w:hAnsi="Verdana"/>
          <w:b/>
          <w:color w:val="000000"/>
        </w:rPr>
        <w:t xml:space="preserve"> особенности HPSP</w:t>
      </w:r>
    </w:p>
    <w:p w:rsidR="004C3B28" w:rsidRPr="00495E88" w:rsidRDefault="004C3B28" w:rsidP="004C3B28">
      <w:pPr>
        <w:pStyle w:val="a4"/>
        <w:spacing w:before="0" w:beforeAutospacing="0" w:after="0" w:afterAutospacing="0"/>
        <w:ind w:left="720"/>
        <w:rPr>
          <w:rFonts w:ascii="Verdana" w:hAnsi="Verdana"/>
          <w:b/>
          <w:color w:val="000000"/>
        </w:rPr>
      </w:pP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- минимальный размер;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- минимальное время перестройки прибора с одной программы воздействия на другую;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 xml:space="preserve">- минимальный вес и возможность постоянно носить </w:t>
      </w:r>
      <w:r w:rsidR="00023A1B" w:rsidRPr="00495E88">
        <w:rPr>
          <w:rFonts w:ascii="Verdana" w:hAnsi="Verdana"/>
          <w:color w:val="000000"/>
        </w:rPr>
        <w:t>транслятор</w:t>
      </w:r>
      <w:r w:rsidRPr="00495E88">
        <w:rPr>
          <w:rFonts w:ascii="Verdana" w:hAnsi="Verdana"/>
          <w:color w:val="000000"/>
        </w:rPr>
        <w:t xml:space="preserve"> с собой совмещенным со смартфоном;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- простота и высокое качество в использовании;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- невысокая цена;</w:t>
      </w:r>
    </w:p>
    <w:p w:rsidR="00D318E4" w:rsidRPr="00495E88" w:rsidRDefault="00D318E4" w:rsidP="00AC77DB">
      <w:pPr>
        <w:pStyle w:val="a4"/>
        <w:spacing w:before="0" w:beforeAutospacing="0" w:after="0" w:afterAutospacing="0"/>
        <w:rPr>
          <w:rFonts w:ascii="Verdana" w:hAnsi="Verdana"/>
          <w:color w:val="000000"/>
        </w:rPr>
      </w:pPr>
      <w:r w:rsidRPr="00495E88">
        <w:rPr>
          <w:rFonts w:ascii="Verdana" w:hAnsi="Verdana"/>
          <w:color w:val="000000"/>
        </w:rPr>
        <w:t>- отсутствие аналогов в мире.</w:t>
      </w:r>
    </w:p>
    <w:p w:rsidR="004C3B28" w:rsidRPr="00495E88" w:rsidRDefault="004C3B28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495E88" w:rsidRDefault="00495E88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495E88" w:rsidRDefault="00495E88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447055" w:rsidRPr="00495E88" w:rsidRDefault="00447055" w:rsidP="004C3B2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lastRenderedPageBreak/>
        <w:t xml:space="preserve">Раздел </w:t>
      </w:r>
      <w:r w:rsidR="00495E88">
        <w:rPr>
          <w:rFonts w:ascii="Verdana" w:hAnsi="Verdana" w:cs="Times New Roman"/>
          <w:b/>
          <w:sz w:val="24"/>
          <w:szCs w:val="24"/>
        </w:rPr>
        <w:t>2</w:t>
      </w:r>
    </w:p>
    <w:p w:rsidR="004C3B28" w:rsidRPr="00495E88" w:rsidRDefault="004C3B28" w:rsidP="004C3B2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365CAD" w:rsidRPr="00495E88" w:rsidRDefault="00C25F47" w:rsidP="004C3B2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Как начать пользоваться АПК «HPSP»</w:t>
      </w:r>
    </w:p>
    <w:p w:rsidR="004C3B28" w:rsidRPr="00495E88" w:rsidRDefault="004C3B28" w:rsidP="004C3B28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F426CB" w:rsidRPr="00495E88" w:rsidRDefault="006924BA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Загрузить Приложение HPSP с </w:t>
      </w:r>
      <w:r w:rsidRPr="00495E88">
        <w:rPr>
          <w:rFonts w:ascii="Verdana" w:hAnsi="Verdana" w:cs="Times New Roman"/>
          <w:sz w:val="24"/>
          <w:szCs w:val="24"/>
          <w:lang w:val="en-US"/>
        </w:rPr>
        <w:t>GooglePlay</w:t>
      </w:r>
      <w:r w:rsidRPr="00495E88">
        <w:rPr>
          <w:rFonts w:ascii="Verdana" w:hAnsi="Verdana" w:cs="Times New Roman"/>
          <w:sz w:val="24"/>
          <w:szCs w:val="24"/>
        </w:rPr>
        <w:t xml:space="preserve"> на ваш смартфон платформа </w:t>
      </w:r>
      <w:r w:rsidRPr="00495E88">
        <w:rPr>
          <w:rFonts w:ascii="Verdana" w:hAnsi="Verdana" w:cs="Times New Roman"/>
          <w:sz w:val="24"/>
          <w:szCs w:val="24"/>
          <w:lang w:val="en-US"/>
        </w:rPr>
        <w:t>ANDROID</w:t>
      </w:r>
      <w:r w:rsidRPr="00495E88">
        <w:rPr>
          <w:rFonts w:ascii="Verdana" w:hAnsi="Verdana" w:cs="Times New Roman"/>
          <w:sz w:val="24"/>
          <w:szCs w:val="24"/>
        </w:rPr>
        <w:t xml:space="preserve"> версии не ранее 4.0</w:t>
      </w:r>
    </w:p>
    <w:p w:rsidR="006924BA" w:rsidRPr="00495E88" w:rsidRDefault="006924BA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Вариант 1. </w:t>
      </w:r>
    </w:p>
    <w:p w:rsidR="006924BA" w:rsidRPr="00495E88" w:rsidRDefault="006924BA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Пройти регистрацию в Приложении с обязательным подтверждением из уведомления о регистрации на вашей электронной почте и войти под вашим логином (</w:t>
      </w:r>
      <w:r w:rsidRPr="00495E88">
        <w:rPr>
          <w:rFonts w:ascii="Verdana" w:hAnsi="Verdana" w:cs="Times New Roman"/>
          <w:sz w:val="24"/>
          <w:szCs w:val="24"/>
          <w:lang w:val="en-US"/>
        </w:rPr>
        <w:t>e</w:t>
      </w:r>
      <w:r w:rsidRPr="00495E88">
        <w:rPr>
          <w:rFonts w:ascii="Verdana" w:hAnsi="Verdana" w:cs="Times New Roman"/>
          <w:sz w:val="24"/>
          <w:szCs w:val="24"/>
        </w:rPr>
        <w:t>-</w:t>
      </w:r>
      <w:r w:rsidRPr="00495E88">
        <w:rPr>
          <w:rFonts w:ascii="Verdana" w:hAnsi="Verdana" w:cs="Times New Roman"/>
          <w:sz w:val="24"/>
          <w:szCs w:val="24"/>
          <w:lang w:val="en-US"/>
        </w:rPr>
        <w:t>mail</w:t>
      </w:r>
      <w:r w:rsidRPr="00495E88">
        <w:rPr>
          <w:rFonts w:ascii="Verdana" w:hAnsi="Verdana" w:cs="Times New Roman"/>
          <w:sz w:val="24"/>
          <w:szCs w:val="24"/>
        </w:rPr>
        <w:t>) и паролем в приложение</w:t>
      </w:r>
    </w:p>
    <w:p w:rsidR="006924BA" w:rsidRPr="00495E88" w:rsidRDefault="006924BA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Вариант 2.</w:t>
      </w:r>
    </w:p>
    <w:p w:rsidR="006924BA" w:rsidRPr="00495E88" w:rsidRDefault="006924BA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Получить данные для входа от администратора</w:t>
      </w:r>
    </w:p>
    <w:p w:rsidR="00F426CB" w:rsidRPr="00495E88" w:rsidRDefault="00F426CB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При покупке </w:t>
      </w:r>
      <w:r w:rsidR="00C25F47" w:rsidRPr="00495E88">
        <w:rPr>
          <w:rFonts w:ascii="Verdana" w:hAnsi="Verdana" w:cs="Times New Roman"/>
          <w:sz w:val="24"/>
          <w:szCs w:val="24"/>
        </w:rPr>
        <w:t xml:space="preserve">АПК «HPSP» </w:t>
      </w:r>
      <w:r w:rsidRPr="00495E88">
        <w:rPr>
          <w:rFonts w:ascii="Verdana" w:hAnsi="Verdana" w:cs="Times New Roman"/>
          <w:sz w:val="24"/>
          <w:szCs w:val="24"/>
        </w:rPr>
        <w:t>выбираете как минимум одну Группу комплексов</w:t>
      </w:r>
      <w:r w:rsidR="00023A1B" w:rsidRPr="00495E88">
        <w:rPr>
          <w:rFonts w:ascii="Verdana" w:hAnsi="Verdana" w:cs="Times New Roman"/>
          <w:sz w:val="24"/>
          <w:szCs w:val="24"/>
        </w:rPr>
        <w:t>, а именно</w:t>
      </w:r>
      <w:r w:rsidR="00130CBA" w:rsidRPr="00495E88">
        <w:rPr>
          <w:rFonts w:ascii="Verdana" w:hAnsi="Verdana" w:cs="Times New Roman"/>
          <w:sz w:val="24"/>
          <w:szCs w:val="24"/>
        </w:rPr>
        <w:t xml:space="preserve"> </w:t>
      </w:r>
      <w:r w:rsidR="00130CBA" w:rsidRPr="00495E88">
        <w:rPr>
          <w:rFonts w:ascii="Verdana" w:hAnsi="Verdana" w:cstheme="majorBidi"/>
          <w:b/>
          <w:bCs/>
          <w:sz w:val="24"/>
          <w:szCs w:val="24"/>
        </w:rPr>
        <w:t>«Капитал здоровья и активное долголетие»</w:t>
      </w:r>
      <w:r w:rsidRPr="00495E88">
        <w:rPr>
          <w:rFonts w:ascii="Verdana" w:hAnsi="Verdana" w:cs="Times New Roman"/>
          <w:sz w:val="24"/>
          <w:szCs w:val="24"/>
        </w:rPr>
        <w:t xml:space="preserve">. </w:t>
      </w:r>
    </w:p>
    <w:p w:rsidR="00F426CB" w:rsidRPr="00495E88" w:rsidRDefault="00F426CB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Чтобы загрузить вашу Группу комплексов </w:t>
      </w:r>
      <w:r w:rsidR="00164B9F" w:rsidRPr="00495E88">
        <w:rPr>
          <w:rFonts w:ascii="Verdana" w:hAnsi="Verdana" w:cs="Times New Roman"/>
          <w:sz w:val="24"/>
          <w:szCs w:val="24"/>
        </w:rPr>
        <w:t xml:space="preserve">в Приложение </w:t>
      </w:r>
      <w:r w:rsidR="00164B9F" w:rsidRPr="00495E88">
        <w:rPr>
          <w:rFonts w:ascii="Verdana" w:hAnsi="Verdana" w:cs="Times New Roman"/>
          <w:sz w:val="24"/>
          <w:szCs w:val="24"/>
          <w:lang w:val="en-US"/>
        </w:rPr>
        <w:t>HPSP</w:t>
      </w:r>
      <w:r w:rsidR="00164B9F" w:rsidRPr="00495E88">
        <w:rPr>
          <w:rFonts w:ascii="Verdana" w:hAnsi="Verdana" w:cs="Times New Roman"/>
          <w:sz w:val="24"/>
          <w:szCs w:val="24"/>
        </w:rPr>
        <w:t xml:space="preserve"> </w:t>
      </w:r>
      <w:r w:rsidRPr="00495E88">
        <w:rPr>
          <w:rFonts w:ascii="Verdana" w:hAnsi="Verdana" w:cs="Times New Roman"/>
          <w:sz w:val="24"/>
          <w:szCs w:val="24"/>
        </w:rPr>
        <w:t>на смартфон необходимо</w:t>
      </w:r>
      <w:r w:rsidR="00023A1B" w:rsidRPr="00495E88">
        <w:rPr>
          <w:rFonts w:ascii="Verdana" w:hAnsi="Verdana" w:cs="Times New Roman"/>
          <w:sz w:val="24"/>
          <w:szCs w:val="24"/>
        </w:rPr>
        <w:t xml:space="preserve"> после установки Приложения на ваш смартфон</w:t>
      </w:r>
      <w:r w:rsidRPr="00495E88">
        <w:rPr>
          <w:rFonts w:ascii="Verdana" w:hAnsi="Verdana" w:cs="Times New Roman"/>
          <w:sz w:val="24"/>
          <w:szCs w:val="24"/>
        </w:rPr>
        <w:t xml:space="preserve"> ОБНОВИТЬ КУРСЫ. </w:t>
      </w:r>
    </w:p>
    <w:p w:rsidR="00AC77DB" w:rsidRPr="00495E88" w:rsidRDefault="00AC77DB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4338289"/>
            <wp:effectExtent l="0" t="0" r="0" b="5715"/>
            <wp:docPr id="6" name="Рисунок 6" descr="K:\life\Антенна\Брошюра\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ife\Антенна\Брошюра\При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54" cy="434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A7" w:rsidRPr="00495E88" w:rsidRDefault="004705A7" w:rsidP="00AC77DB">
      <w:pPr>
        <w:pStyle w:val="a3"/>
        <w:spacing w:after="0" w:line="240" w:lineRule="auto"/>
        <w:ind w:left="0"/>
        <w:rPr>
          <w:rFonts w:ascii="Verdana" w:hAnsi="Verdana" w:cs="Times New Roman"/>
          <w:b/>
          <w:sz w:val="24"/>
          <w:szCs w:val="24"/>
        </w:rPr>
      </w:pPr>
    </w:p>
    <w:p w:rsidR="00130CBA" w:rsidRPr="00495E88" w:rsidRDefault="00130CBA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ВНИМАНИЕ!</w:t>
      </w:r>
      <w:r w:rsidRPr="00495E88">
        <w:rPr>
          <w:rFonts w:ascii="Verdana" w:hAnsi="Verdana" w:cs="Times New Roman"/>
          <w:sz w:val="24"/>
          <w:szCs w:val="24"/>
        </w:rPr>
        <w:t xml:space="preserve"> До момента Обновления курсов подключение к интернету любыми доступными вам способами (СИМ-карта, </w:t>
      </w:r>
      <w:r w:rsidRPr="00495E88">
        <w:rPr>
          <w:rFonts w:ascii="Verdana" w:hAnsi="Verdana" w:cs="Times New Roman"/>
          <w:sz w:val="24"/>
          <w:szCs w:val="24"/>
          <w:lang w:val="en-US"/>
        </w:rPr>
        <w:t>WiFi</w:t>
      </w:r>
      <w:r w:rsidRPr="00495E88">
        <w:rPr>
          <w:rFonts w:ascii="Verdana" w:hAnsi="Verdana" w:cs="Times New Roman"/>
          <w:sz w:val="24"/>
          <w:szCs w:val="24"/>
        </w:rPr>
        <w:t>) ОБЯЗАТЕЛЬНО! Далее интернет можно отключить.</w:t>
      </w:r>
    </w:p>
    <w:p w:rsidR="00F426CB" w:rsidRPr="00495E88" w:rsidRDefault="00023A1B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Каждая Г</w:t>
      </w:r>
      <w:r w:rsidR="00F426CB" w:rsidRPr="00495E88">
        <w:rPr>
          <w:rFonts w:ascii="Verdana" w:hAnsi="Verdana" w:cs="Times New Roman"/>
          <w:sz w:val="24"/>
          <w:szCs w:val="24"/>
        </w:rPr>
        <w:t>руппа комплексов имеет целевое направление (профилактика, повышение качества уровня жизни и др.)</w:t>
      </w:r>
    </w:p>
    <w:p w:rsidR="006924BA" w:rsidRPr="00495E88" w:rsidRDefault="006924BA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Выбрать необходимый комплекс, </w:t>
      </w:r>
      <w:r w:rsidR="00447055" w:rsidRPr="00495E88">
        <w:rPr>
          <w:rFonts w:ascii="Verdana" w:hAnsi="Verdana" w:cs="Times New Roman"/>
          <w:sz w:val="24"/>
          <w:szCs w:val="24"/>
        </w:rPr>
        <w:t xml:space="preserve">запустить сеанс работы Комплекса </w:t>
      </w:r>
      <w:r w:rsidRPr="00495E88">
        <w:rPr>
          <w:rFonts w:ascii="Verdana" w:hAnsi="Verdana" w:cs="Times New Roman"/>
          <w:sz w:val="24"/>
          <w:szCs w:val="24"/>
        </w:rPr>
        <w:t>нажав СТАРТ</w:t>
      </w:r>
      <w:r w:rsidR="00F426CB" w:rsidRPr="00495E88">
        <w:rPr>
          <w:rFonts w:ascii="Verdana" w:hAnsi="Verdana" w:cs="Times New Roman"/>
          <w:sz w:val="24"/>
          <w:szCs w:val="24"/>
        </w:rPr>
        <w:t xml:space="preserve">. Комплекс автоматически выключится по </w:t>
      </w:r>
      <w:r w:rsidR="00F426CB" w:rsidRPr="00495E88">
        <w:rPr>
          <w:rFonts w:ascii="Verdana" w:hAnsi="Verdana" w:cs="Times New Roman"/>
          <w:sz w:val="24"/>
          <w:szCs w:val="24"/>
        </w:rPr>
        <w:lastRenderedPageBreak/>
        <w:t>окончании работы. Также можно поставить комплекс</w:t>
      </w:r>
      <w:r w:rsidR="00023A1B" w:rsidRPr="00495E88">
        <w:rPr>
          <w:rFonts w:ascii="Verdana" w:hAnsi="Verdana" w:cs="Times New Roman"/>
          <w:sz w:val="24"/>
          <w:szCs w:val="24"/>
        </w:rPr>
        <w:t xml:space="preserve"> </w:t>
      </w:r>
      <w:r w:rsidR="00F426CB" w:rsidRPr="00495E88">
        <w:rPr>
          <w:rFonts w:ascii="Verdana" w:hAnsi="Verdana" w:cs="Times New Roman"/>
          <w:sz w:val="24"/>
          <w:szCs w:val="24"/>
        </w:rPr>
        <w:t xml:space="preserve">(программу) на </w:t>
      </w:r>
      <w:r w:rsidR="00447055" w:rsidRPr="00495E88">
        <w:rPr>
          <w:rFonts w:ascii="Verdana" w:hAnsi="Verdana" w:cs="Times New Roman"/>
          <w:sz w:val="24"/>
          <w:szCs w:val="24"/>
        </w:rPr>
        <w:t>ПАУЗУ или прервать Сеанс нажав на Смартфоне ВОЗВРАТ.</w:t>
      </w:r>
    </w:p>
    <w:p w:rsidR="00F426CB" w:rsidRPr="00495E88" w:rsidRDefault="00F426CB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Любую программу из комплекса можно запустить автономно.</w:t>
      </w:r>
    </w:p>
    <w:p w:rsidR="00F426CB" w:rsidRPr="00495E88" w:rsidRDefault="00F426CB" w:rsidP="00AC77D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Из программ, входящих в вашу Группу комплексов можно составить Новый комплекс воспользовавшись разделом РЕДАКТОР.</w:t>
      </w:r>
    </w:p>
    <w:p w:rsidR="00F426CB" w:rsidRPr="00495E88" w:rsidRDefault="00F426CB" w:rsidP="00AC77DB">
      <w:pPr>
        <w:pStyle w:val="a3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:rsidR="004705A7" w:rsidRPr="00495E88" w:rsidRDefault="004705A7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4705A7" w:rsidRPr="00495E88" w:rsidRDefault="004705A7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365CAD" w:rsidRPr="00495E88" w:rsidRDefault="00130CBA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Раздел 3</w:t>
      </w:r>
    </w:p>
    <w:p w:rsidR="00F135AF" w:rsidRPr="00495E88" w:rsidRDefault="00F135AF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130CBA" w:rsidRPr="00495E88" w:rsidRDefault="00130CBA" w:rsidP="00AC77DB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Дорожная карта эффективного применения корректора АПК HPHP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130CBA" w:rsidRPr="00495E88" w:rsidRDefault="00B92C4B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 xml:space="preserve">3.1. </w:t>
      </w:r>
      <w:r w:rsidR="00130CBA" w:rsidRPr="00495E88">
        <w:rPr>
          <w:rFonts w:ascii="Verdana" w:hAnsi="Verdana" w:cs="Times New Roman"/>
          <w:b/>
          <w:sz w:val="24"/>
          <w:szCs w:val="24"/>
        </w:rPr>
        <w:t xml:space="preserve">Базовый алгоритм коррекции и профилактики здоровья с помощью корректора 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Базового алгоритм – это набор программ для гармонизации и восстановления энергетики, детоксикации и выведения токсинов, коррекции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 </w:t>
      </w:r>
      <w:r w:rsidR="004C3B28" w:rsidRPr="00495E88">
        <w:rPr>
          <w:rFonts w:ascii="Verdana" w:hAnsi="Verdana" w:cs="Times New Roman"/>
          <w:sz w:val="24"/>
          <w:szCs w:val="24"/>
        </w:rPr>
        <w:t xml:space="preserve">работы внутренних органов из Группы комплексов «Капитал здоровья и активное долголетие». </w:t>
      </w:r>
      <w:r w:rsidRPr="00495E88">
        <w:rPr>
          <w:rFonts w:ascii="Verdana" w:hAnsi="Verdana" w:cs="Times New Roman"/>
          <w:sz w:val="24"/>
          <w:szCs w:val="24"/>
        </w:rPr>
        <w:t>Включает в себя Набор комплексов «Генеральная уборка организма» и Набор комплексов «Детокс»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 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Набор комплексов «Генеральная уборка организма» является первым набором применения корректора HPHP для регуляции и настройки организма. Набор активизирует организм после сна, регулирует функцию органов и 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систем, готовит </w:t>
      </w:r>
      <w:r w:rsidR="004C3B28" w:rsidRPr="00495E88">
        <w:rPr>
          <w:rFonts w:ascii="Verdana" w:hAnsi="Verdana" w:cs="Times New Roman"/>
          <w:sz w:val="24"/>
          <w:szCs w:val="24"/>
        </w:rPr>
        <w:t>вас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 ко сну и в целом настраивает ваш организм для дальнейшего применения Наборов, Комплексов и Программ.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Набор комплексов «Детокс» - помогает провести удаление различных токсинов из организма.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Примечание:</w:t>
      </w:r>
      <w:r w:rsidRPr="00495E88">
        <w:rPr>
          <w:rFonts w:ascii="Verdana" w:hAnsi="Verdana" w:cs="Times New Roman"/>
          <w:sz w:val="24"/>
          <w:szCs w:val="24"/>
        </w:rPr>
        <w:t xml:space="preserve"> Проведение курса Базового алгоритма повышает эффективность применения корректора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 АПК</w:t>
      </w:r>
      <w:r w:rsidRPr="00495E88">
        <w:rPr>
          <w:rFonts w:ascii="Verdana" w:hAnsi="Verdana" w:cs="Times New Roman"/>
          <w:sz w:val="24"/>
          <w:szCs w:val="24"/>
        </w:rPr>
        <w:t xml:space="preserve"> HP</w:t>
      </w:r>
      <w:r w:rsidR="00164B9F" w:rsidRPr="00495E88">
        <w:rPr>
          <w:rFonts w:ascii="Verdana" w:hAnsi="Verdana" w:cs="Times New Roman"/>
          <w:sz w:val="24"/>
          <w:szCs w:val="24"/>
          <w:lang w:val="en-US"/>
        </w:rPr>
        <w:t>S</w:t>
      </w:r>
      <w:r w:rsidRPr="00495E88">
        <w:rPr>
          <w:rFonts w:ascii="Verdana" w:hAnsi="Verdana" w:cs="Times New Roman"/>
          <w:sz w:val="24"/>
          <w:szCs w:val="24"/>
        </w:rPr>
        <w:t>P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92C4B" w:rsidRPr="00495E88" w:rsidRDefault="00B92C4B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>3.2. Другие Наборы и комплексы.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Использование комплексов и наборов программ направлен</w:t>
      </w:r>
      <w:r w:rsidR="00B92C4B" w:rsidRPr="00495E88">
        <w:rPr>
          <w:rFonts w:ascii="Verdana" w:hAnsi="Verdana" w:cs="Times New Roman"/>
          <w:sz w:val="24"/>
          <w:szCs w:val="24"/>
        </w:rPr>
        <w:t>о</w:t>
      </w:r>
      <w:r w:rsidRPr="00495E88">
        <w:rPr>
          <w:rFonts w:ascii="Verdana" w:hAnsi="Verdana" w:cs="Times New Roman"/>
          <w:sz w:val="24"/>
          <w:szCs w:val="24"/>
        </w:rPr>
        <w:t xml:space="preserve"> на восстановление функций органов и систем, т.е. к состоянию, которое и должно быть в здоровом организме за счет   включения механизмов саморегуляции, что обепечивает физиологичность и безопасность воздействия на организм. 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Профилактические и коррекционные комплексы и наборы программ 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Группы «Капитал здоровья и активное долголетие» </w:t>
      </w:r>
      <w:r w:rsidRPr="00495E88">
        <w:rPr>
          <w:rFonts w:ascii="Verdana" w:hAnsi="Verdana" w:cs="Times New Roman"/>
          <w:sz w:val="24"/>
          <w:szCs w:val="24"/>
        </w:rPr>
        <w:t>применяются в соответствии с рекомендациями в Приложении 1.</w:t>
      </w:r>
    </w:p>
    <w:p w:rsidR="004C3B28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В случае, если для Вас недостаточно имеющихся в </w:t>
      </w:r>
      <w:r w:rsidR="00B92C4B" w:rsidRPr="00495E88">
        <w:rPr>
          <w:rFonts w:ascii="Verdana" w:hAnsi="Verdana" w:cs="Times New Roman"/>
          <w:sz w:val="24"/>
          <w:szCs w:val="24"/>
        </w:rPr>
        <w:t>Группе «Капитал здоровья и активное долголетие»</w:t>
      </w:r>
      <w:r w:rsidR="00164B9F" w:rsidRPr="00495E88">
        <w:rPr>
          <w:rFonts w:ascii="Verdana" w:hAnsi="Verdana" w:cs="Times New Roman"/>
          <w:sz w:val="24"/>
          <w:szCs w:val="24"/>
        </w:rPr>
        <w:t xml:space="preserve"> </w:t>
      </w:r>
      <w:r w:rsidR="00B92C4B" w:rsidRPr="00495E88">
        <w:rPr>
          <w:rFonts w:ascii="Verdana" w:hAnsi="Verdana" w:cs="Times New Roman"/>
          <w:sz w:val="24"/>
          <w:szCs w:val="24"/>
        </w:rPr>
        <w:t>АПК</w:t>
      </w:r>
      <w:r w:rsidRPr="00495E88">
        <w:rPr>
          <w:rFonts w:ascii="Verdana" w:hAnsi="Verdana" w:cs="Times New Roman"/>
          <w:sz w:val="24"/>
          <w:szCs w:val="24"/>
        </w:rPr>
        <w:t xml:space="preserve"> HP</w:t>
      </w:r>
      <w:r w:rsidR="00164B9F" w:rsidRPr="00495E88">
        <w:rPr>
          <w:rFonts w:ascii="Verdana" w:hAnsi="Verdana" w:cs="Times New Roman"/>
          <w:sz w:val="24"/>
          <w:szCs w:val="24"/>
          <w:lang w:val="en-US"/>
        </w:rPr>
        <w:t>S</w:t>
      </w:r>
      <w:r w:rsidRPr="00495E88">
        <w:rPr>
          <w:rFonts w:ascii="Verdana" w:hAnsi="Verdana" w:cs="Times New Roman"/>
          <w:sz w:val="24"/>
          <w:szCs w:val="24"/>
        </w:rPr>
        <w:t>P» комплексов и наборов, а также имеются вопросы по их применению</w:t>
      </w:r>
      <w:r w:rsidR="00B92C4B" w:rsidRPr="00495E88">
        <w:rPr>
          <w:rFonts w:ascii="Verdana" w:hAnsi="Verdana" w:cs="Times New Roman"/>
          <w:sz w:val="24"/>
          <w:szCs w:val="24"/>
        </w:rPr>
        <w:t xml:space="preserve"> и приобретению</w:t>
      </w:r>
      <w:r w:rsidRPr="00495E88">
        <w:rPr>
          <w:rFonts w:ascii="Verdana" w:hAnsi="Verdana" w:cs="Times New Roman"/>
          <w:sz w:val="24"/>
          <w:szCs w:val="24"/>
        </w:rPr>
        <w:t>, Вы можете написать (обратиться) к нашему консультанту</w:t>
      </w:r>
      <w:r w:rsidR="004C3B28" w:rsidRPr="00495E88">
        <w:rPr>
          <w:rFonts w:ascii="Verdana" w:hAnsi="Verdana" w:cs="Times New Roman"/>
          <w:sz w:val="24"/>
          <w:szCs w:val="24"/>
        </w:rPr>
        <w:t>.</w:t>
      </w:r>
      <w:r w:rsidRPr="00495E88">
        <w:rPr>
          <w:rFonts w:ascii="Verdana" w:hAnsi="Verdana" w:cs="Times New Roman"/>
          <w:sz w:val="24"/>
          <w:szCs w:val="24"/>
        </w:rPr>
        <w:t xml:space="preserve"> 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95E88" w:rsidRDefault="00495E8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495E88" w:rsidRDefault="00495E8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C25F47" w:rsidRPr="00495E88" w:rsidRDefault="00C25F47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lastRenderedPageBreak/>
        <w:t>3.3. Применение «АПК HP</w:t>
      </w:r>
      <w:r w:rsidR="00164B9F" w:rsidRPr="00495E88">
        <w:rPr>
          <w:rFonts w:ascii="Verdana" w:hAnsi="Verdana" w:cs="Times New Roman"/>
          <w:b/>
          <w:sz w:val="24"/>
          <w:szCs w:val="24"/>
          <w:lang w:val="en-US"/>
        </w:rPr>
        <w:t>S</w:t>
      </w:r>
      <w:r w:rsidRPr="00495E88">
        <w:rPr>
          <w:rFonts w:ascii="Verdana" w:hAnsi="Verdana" w:cs="Times New Roman"/>
          <w:b/>
          <w:sz w:val="24"/>
          <w:szCs w:val="24"/>
        </w:rPr>
        <w:t>P»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C25F47" w:rsidRPr="00495E88" w:rsidRDefault="00C25F47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 xml:space="preserve">Во время работы </w:t>
      </w:r>
      <w:r w:rsidR="00447055" w:rsidRPr="00495E88">
        <w:rPr>
          <w:rFonts w:ascii="Verdana" w:hAnsi="Verdana" w:cs="Times New Roman"/>
          <w:sz w:val="24"/>
          <w:szCs w:val="24"/>
        </w:rPr>
        <w:t>«АПК HPSP» располагается вблизи тела, используя карманы одежды или сумочку для Смартфона.</w:t>
      </w:r>
    </w:p>
    <w:p w:rsidR="00447055" w:rsidRPr="00495E88" w:rsidRDefault="00447055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Для более эффективного применения некоторых программ «АПК HP</w:t>
      </w:r>
      <w:r w:rsidRPr="00495E88">
        <w:rPr>
          <w:rFonts w:ascii="Verdana" w:hAnsi="Verdana" w:cs="Times New Roman"/>
          <w:sz w:val="24"/>
          <w:szCs w:val="24"/>
          <w:lang w:val="en-US"/>
        </w:rPr>
        <w:t>S</w:t>
      </w:r>
      <w:r w:rsidRPr="00495E88">
        <w:rPr>
          <w:rFonts w:ascii="Verdana" w:hAnsi="Verdana" w:cs="Times New Roman"/>
          <w:sz w:val="24"/>
          <w:szCs w:val="24"/>
        </w:rPr>
        <w:t>P» располагают в непосредственной близости к проблеме (область почек, печени, позвоночника, травмы и т.д. либо в области солнечного сплетения)</w:t>
      </w:r>
    </w:p>
    <w:p w:rsidR="004C3B28" w:rsidRPr="00495E88" w:rsidRDefault="00F135AF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Задать вопросы и получить дополнительную информацию</w:t>
      </w:r>
      <w:r w:rsidR="00447055" w:rsidRPr="00495E88">
        <w:rPr>
          <w:rFonts w:ascii="Verdana" w:hAnsi="Verdana" w:cs="Times New Roman"/>
          <w:sz w:val="24"/>
          <w:szCs w:val="24"/>
        </w:rPr>
        <w:t xml:space="preserve"> вы можете </w:t>
      </w:r>
      <w:r w:rsidR="004C3B28" w:rsidRPr="00495E88">
        <w:rPr>
          <w:rFonts w:ascii="Verdana" w:hAnsi="Verdana" w:cs="Times New Roman"/>
          <w:sz w:val="24"/>
          <w:szCs w:val="24"/>
        </w:rPr>
        <w:t xml:space="preserve">на сайте </w:t>
      </w:r>
      <w:hyperlink r:id="rId8" w:history="1">
        <w:r w:rsidR="004C3B28" w:rsidRPr="00495E88">
          <w:rPr>
            <w:rStyle w:val="a5"/>
            <w:rFonts w:ascii="Verdana" w:hAnsi="Verdana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="004C3B28" w:rsidRPr="00495E88">
          <w:rPr>
            <w:rStyle w:val="a5"/>
            <w:rFonts w:ascii="Verdana" w:hAnsi="Verdana" w:cs="Times New Roman"/>
            <w:b/>
            <w:color w:val="auto"/>
            <w:sz w:val="24"/>
            <w:szCs w:val="24"/>
            <w:u w:val="none"/>
          </w:rPr>
          <w:t>.</w:t>
        </w:r>
        <w:r w:rsidR="009434A7" w:rsidRPr="009434A7">
          <w:t xml:space="preserve"> </w:t>
        </w:r>
        <w:r w:rsidR="009434A7" w:rsidRPr="009434A7">
          <w:rPr>
            <w:rStyle w:val="a5"/>
            <w:rFonts w:ascii="Verdana" w:hAnsi="Verdana" w:cs="Times New Roman"/>
            <w:b/>
            <w:color w:val="auto"/>
            <w:sz w:val="24"/>
            <w:szCs w:val="24"/>
            <w:u w:val="none"/>
          </w:rPr>
          <w:t>fcc.su</w:t>
        </w:r>
      </w:hyperlink>
      <w:r w:rsidR="00447055" w:rsidRPr="00495E88">
        <w:rPr>
          <w:rFonts w:ascii="Verdana" w:hAnsi="Verdana" w:cs="Times New Roman"/>
          <w:sz w:val="24"/>
          <w:szCs w:val="24"/>
        </w:rPr>
        <w:t xml:space="preserve"> 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130CBA" w:rsidRPr="00495E88" w:rsidRDefault="00447055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495E88">
        <w:rPr>
          <w:rFonts w:ascii="Verdana" w:hAnsi="Verdana" w:cs="Times New Roman"/>
          <w:b/>
          <w:sz w:val="24"/>
          <w:szCs w:val="24"/>
        </w:rPr>
        <w:t xml:space="preserve">3.4. </w:t>
      </w:r>
      <w:r w:rsidR="00130CBA" w:rsidRPr="00495E88">
        <w:rPr>
          <w:rFonts w:ascii="Verdana" w:hAnsi="Verdana" w:cs="Times New Roman"/>
          <w:b/>
          <w:sz w:val="24"/>
          <w:szCs w:val="24"/>
        </w:rPr>
        <w:t xml:space="preserve">Противопоказания к применению </w:t>
      </w:r>
    </w:p>
    <w:p w:rsidR="004C3B28" w:rsidRPr="00495E88" w:rsidRDefault="004C3B28" w:rsidP="00AC77D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>беременность;</w:t>
      </w:r>
    </w:p>
    <w:p w:rsidR="00130CBA" w:rsidRPr="00495E88" w:rsidRDefault="00B92C4B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 xml:space="preserve">наличие имплантированного </w:t>
      </w:r>
      <w:r w:rsidR="00130CBA" w:rsidRPr="00495E88">
        <w:rPr>
          <w:rFonts w:ascii="Verdana" w:hAnsi="Verdana" w:cs="Times New Roman"/>
          <w:sz w:val="24"/>
          <w:szCs w:val="24"/>
        </w:rPr>
        <w:t>или трансплантированного   органа;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>декомпенсированные заболевания сердца;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>состояния после инфаркта миокарда и инсульта до двух месяцев давности;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>пневмосклероз с наклонностью к кровотечению;</w:t>
      </w:r>
    </w:p>
    <w:p w:rsidR="00130CBA" w:rsidRPr="00495E88" w:rsidRDefault="00130CBA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495E88">
        <w:rPr>
          <w:rFonts w:ascii="Verdana" w:hAnsi="Verdana" w:cs="Times New Roman"/>
          <w:sz w:val="24"/>
          <w:szCs w:val="24"/>
        </w:rPr>
        <w:t>•</w:t>
      </w:r>
      <w:r w:rsidRPr="00495E88">
        <w:rPr>
          <w:rFonts w:ascii="Verdana" w:hAnsi="Verdana" w:cs="Times New Roman"/>
          <w:sz w:val="24"/>
          <w:szCs w:val="24"/>
        </w:rPr>
        <w:tab/>
        <w:t>врожденные пороки развития ЦНС и острые психические расстройства.</w:t>
      </w:r>
    </w:p>
    <w:p w:rsidR="004705A7" w:rsidRPr="00495E88" w:rsidRDefault="004705A7" w:rsidP="00AC77D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95E88" w:rsidRDefault="00495E88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  <w:r w:rsidRPr="00495E88">
        <w:rPr>
          <w:rFonts w:ascii="Verdana" w:hAnsi="Verdana" w:cstheme="majorBidi"/>
          <w:b/>
          <w:bCs/>
          <w:sz w:val="24"/>
          <w:szCs w:val="24"/>
        </w:rPr>
        <w:lastRenderedPageBreak/>
        <w:t>Приложение №1</w:t>
      </w:r>
    </w:p>
    <w:p w:rsidR="004705A7" w:rsidRPr="00495E88" w:rsidRDefault="004705A7" w:rsidP="004705A7">
      <w:pPr>
        <w:spacing w:after="0" w:line="240" w:lineRule="auto"/>
        <w:jc w:val="right"/>
        <w:rPr>
          <w:rFonts w:ascii="Verdana" w:hAnsi="Verdana" w:cstheme="majorBidi"/>
          <w:b/>
          <w:bCs/>
          <w:sz w:val="24"/>
          <w:szCs w:val="24"/>
        </w:rPr>
      </w:pPr>
    </w:p>
    <w:p w:rsidR="004705A7" w:rsidRPr="00495E88" w:rsidRDefault="004705A7" w:rsidP="004705A7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495E88">
        <w:rPr>
          <w:rFonts w:ascii="Verdana" w:hAnsi="Verdana" w:cstheme="majorBidi"/>
          <w:b/>
          <w:bCs/>
          <w:sz w:val="24"/>
          <w:szCs w:val="24"/>
        </w:rPr>
        <w:t>Программа «Капитал здоровья и активное долголетие»</w:t>
      </w:r>
    </w:p>
    <w:p w:rsidR="004705A7" w:rsidRPr="00495E88" w:rsidRDefault="004705A7" w:rsidP="004705A7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495E88">
        <w:rPr>
          <w:rFonts w:ascii="Verdana" w:hAnsi="Verdana" w:cstheme="majorBidi"/>
          <w:b/>
          <w:bCs/>
          <w:sz w:val="24"/>
          <w:szCs w:val="24"/>
        </w:rPr>
        <w:t>профилактической и коррекционной направленности</w:t>
      </w:r>
    </w:p>
    <w:p w:rsidR="004705A7" w:rsidRPr="00495E88" w:rsidRDefault="004705A7" w:rsidP="004705A7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495E88">
        <w:rPr>
          <w:rFonts w:ascii="Verdana" w:hAnsi="Verdana" w:cstheme="majorBidi"/>
          <w:b/>
          <w:bCs/>
          <w:sz w:val="24"/>
          <w:szCs w:val="24"/>
        </w:rPr>
        <w:t>для проведения терапии с применением корректора HPSP</w:t>
      </w:r>
    </w:p>
    <w:p w:rsidR="004705A7" w:rsidRPr="004705A7" w:rsidRDefault="004705A7" w:rsidP="004705A7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66"/>
        <w:gridCol w:w="2460"/>
        <w:gridCol w:w="3403"/>
        <w:gridCol w:w="1516"/>
        <w:gridCol w:w="1526"/>
      </w:tblGrid>
      <w:tr w:rsidR="004705A7" w:rsidRPr="00D86EE0" w:rsidTr="004705A7">
        <w:tc>
          <w:tcPr>
            <w:tcW w:w="348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№</w:t>
            </w:r>
          </w:p>
        </w:tc>
        <w:tc>
          <w:tcPr>
            <w:tcW w:w="1285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названия комплекса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8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программы</w:t>
            </w:r>
          </w:p>
        </w:tc>
        <w:tc>
          <w:tcPr>
            <w:tcW w:w="792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  <w:bCs/>
              </w:rPr>
              <w:t>время включения комплекса длител-сть ч:м:с</w:t>
            </w:r>
          </w:p>
        </w:tc>
        <w:tc>
          <w:tcPr>
            <w:tcW w:w="797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прим-ние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pStyle w:val="a3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Набор комплексов «Генеральная уборка организма»</w:t>
            </w: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Подготовительный-утро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течение 1 месяца.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00:45:00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Подготовительный-день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«Кровообращение, регуляция»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95E88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12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00:51:40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Подготовительный-вечер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«Усталость спины»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«Зрение,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«Глубокая очистка» 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01:43:00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2. Набор комплексов «Детокс»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Детокс базовый-утро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от 3до 6 дней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Детокс базовый-день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«Аутоинтоксикация»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«Токсины, выведение токсинов»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«Поддержка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01:37:00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</w:t>
            </w:r>
          </w:p>
        </w:tc>
        <w:tc>
          <w:tcPr>
            <w:tcW w:w="1285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Детокс базовый-вечер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01:05:40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:rsidR="004705A7" w:rsidRPr="00D86EE0" w:rsidRDefault="004705A7" w:rsidP="004705A7">
            <w:pPr>
              <w:tabs>
                <w:tab w:val="left" w:pos="7596"/>
              </w:tabs>
              <w:jc w:val="center"/>
              <w:rPr>
                <w:rFonts w:ascii="Verdana" w:hAnsi="Verdana"/>
                <w:b/>
              </w:rPr>
            </w:pPr>
            <w:r w:rsidRPr="00D86EE0">
              <w:rPr>
                <w:rFonts w:ascii="Verdana" w:hAnsi="Verdana"/>
                <w:b/>
              </w:rPr>
              <w:t>3. Набор программ комплексов «SOS»</w:t>
            </w:r>
          </w:p>
        </w:tc>
      </w:tr>
      <w:tr w:rsidR="004705A7" w:rsidRPr="00D86EE0" w:rsidTr="004705A7">
        <w:tc>
          <w:tcPr>
            <w:tcW w:w="348" w:type="pct"/>
            <w:shd w:val="clear" w:color="auto" w:fill="FFF2CC" w:themeFill="accent4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</w:t>
            </w:r>
          </w:p>
        </w:tc>
        <w:tc>
          <w:tcPr>
            <w:tcW w:w="1285" w:type="pct"/>
            <w:shd w:val="clear" w:color="auto" w:fill="FFF2CC" w:themeFill="accent4" w:themeFillTint="33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Программы «SOS»</w:t>
            </w:r>
          </w:p>
        </w:tc>
        <w:tc>
          <w:tcPr>
            <w:tcW w:w="1778" w:type="pct"/>
            <w:shd w:val="clear" w:color="auto" w:fill="FFF2CC" w:themeFill="accent4" w:themeFillTint="33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«Бронхоспазм»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«Травма, реабилитация»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«Стенокардии приступ»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очистка» «Антистресс»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«Простуда, ОРВИ»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«Отравление (расстройство пищеварения)»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«Нарушение пищеварения»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«Желудок, проблемы»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«ЖКТ, коррекция»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«Воспаление кишечника»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функции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«Поджелудочная железа»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«Запоры»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</w:tc>
        <w:tc>
          <w:tcPr>
            <w:tcW w:w="792" w:type="pct"/>
            <w:shd w:val="clear" w:color="auto" w:fill="FFF2CC" w:themeFill="accent4" w:themeFillTint="33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shd w:val="clear" w:color="auto" w:fill="FFF2CC" w:themeFill="accent4" w:themeFillTint="33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выборочно </w:t>
            </w:r>
          </w:p>
          <w:p w:rsidR="004705A7" w:rsidRPr="00D86EE0" w:rsidRDefault="004705A7" w:rsidP="00D86EE0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</w:t>
            </w:r>
            <w:r w:rsidR="00D86EE0" w:rsidRPr="00D86EE0">
              <w:rPr>
                <w:rFonts w:ascii="Verdana" w:hAnsi="Verdana"/>
              </w:rPr>
              <w:t xml:space="preserve"> </w:t>
            </w:r>
            <w:r w:rsidRPr="00D86EE0">
              <w:rPr>
                <w:rFonts w:ascii="Verdana" w:hAnsi="Verdana"/>
              </w:rPr>
              <w:t>одной</w:t>
            </w:r>
            <w:r w:rsidR="00D86EE0" w:rsidRPr="00D86EE0">
              <w:rPr>
                <w:rFonts w:ascii="Verdana" w:hAnsi="Verdana"/>
              </w:rPr>
              <w:t xml:space="preserve"> программе</w:t>
            </w:r>
            <w:r w:rsidRPr="00D86EE0">
              <w:rPr>
                <w:rFonts w:ascii="Verdana" w:hAnsi="Verdana"/>
              </w:rPr>
              <w:t xml:space="preserve"> </w:t>
            </w:r>
            <w:r w:rsidR="00D86EE0" w:rsidRPr="00D86EE0">
              <w:rPr>
                <w:rFonts w:ascii="Verdana" w:hAnsi="Verdana"/>
              </w:rPr>
              <w:t>по</w:t>
            </w:r>
            <w:r w:rsidRPr="00D86EE0">
              <w:rPr>
                <w:rFonts w:ascii="Verdana" w:hAnsi="Verdana"/>
              </w:rPr>
              <w:t xml:space="preserve"> ситуации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D86EE0">
              <w:rPr>
                <w:rFonts w:ascii="Verdana" w:hAnsi="Verdana"/>
                <w:b/>
                <w:bCs/>
              </w:rPr>
              <w:lastRenderedPageBreak/>
              <w:t>4. Набор комплексов «Отдых»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Отдых- 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дни отдыха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  <w:shd w:val="clear" w:color="auto" w:fill="FFFFFF" w:themeFill="background1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Отдых -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«Успокоение»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«Утомление, усталость»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 (бессоница)»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  <w:shd w:val="clear" w:color="auto" w:fill="FFFFFF" w:themeFill="background1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00:56:20</w:t>
            </w:r>
          </w:p>
        </w:tc>
        <w:tc>
          <w:tcPr>
            <w:tcW w:w="797" w:type="pct"/>
            <w:vMerge/>
            <w:shd w:val="clear" w:color="auto" w:fill="FFFFFF" w:themeFill="background1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5. Набор комплексов «Иммунитет норма»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Иммунитет норма-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  <w:bCs/>
              </w:rPr>
              <w:t>у</w:t>
            </w:r>
            <w:r w:rsidRPr="00D86EE0">
              <w:rPr>
                <w:rFonts w:ascii="Verdana" w:hAnsi="Verdana"/>
              </w:rPr>
              <w:t>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функции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«Ослабление защитных функций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«Стабилизация иммунитета»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иммунной системы (по показаниям)»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12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курсами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весной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и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осенью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месяца, после заболев-й  2 недели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02:28:00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Иммунитет норма-вечер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00:52:20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6. Набор комплексов «Дорожный»</w:t>
            </w: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Дорожный-утро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«Антивибрация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«Зрение,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дни поездок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 после них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2-3 дня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01:48:00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Дорожный-вечер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«Усталость спины»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«Успокоение»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«Утомление, усталость»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D86EE0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 (бессоница)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01:24:40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D86EE0">
              <w:rPr>
                <w:rFonts w:ascii="Verdana" w:hAnsi="Verdana"/>
                <w:b/>
                <w:bCs/>
              </w:rPr>
              <w:t>7. Набор комплексов «Мужской»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Мужской- 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1-2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 или курсами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Мужской-день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«Мужская мочеполовая система,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«Мочевой пузырь, простата»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12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00:38:20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Мужской-вечер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«Усиление потенции»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«Психопотенция»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«Глубокой очистки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01:52:00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8. Набор комплексов «Женский»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17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Женский 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1-2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 или курсами</w:t>
            </w:r>
          </w:p>
        </w:tc>
      </w:tr>
      <w:tr w:rsidR="004705A7" w:rsidRPr="00D86EE0" w:rsidTr="004705A7">
        <w:trPr>
          <w:trHeight w:val="1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Женский-день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«Женская мочеполовая система,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«Эндокринные железы к.ч.»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12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00:38:40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Женский-вечер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</w:rPr>
              <w:t xml:space="preserve">9. </w:t>
            </w:r>
            <w:r w:rsidRPr="00D86EE0">
              <w:rPr>
                <w:rFonts w:ascii="Verdana" w:hAnsi="Verdana"/>
                <w:b/>
                <w:bCs/>
              </w:rPr>
              <w:t>Набор комплексов «Вегето-сосудистая дистония» (ВСД)</w:t>
            </w: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ВСД 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головы, улучшение»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«Артериальное давление, низкое»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курсами до 1 месяца, 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</w:t>
            </w: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00:51:00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ВСД - 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tabs>
                <w:tab w:val="left" w:pos="910"/>
              </w:tabs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«Симпатикус и вагус»</w:t>
            </w:r>
          </w:p>
          <w:p w:rsidR="004705A7" w:rsidRPr="00D86EE0" w:rsidRDefault="004705A7" w:rsidP="004705A7">
            <w:pPr>
              <w:tabs>
                <w:tab w:val="left" w:pos="910"/>
              </w:tabs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комп.»</w:t>
            </w:r>
          </w:p>
          <w:p w:rsidR="004705A7" w:rsidRPr="00D86EE0" w:rsidRDefault="004705A7" w:rsidP="004705A7">
            <w:pPr>
              <w:tabs>
                <w:tab w:val="left" w:pos="910"/>
              </w:tabs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tabs>
                <w:tab w:val="left" w:pos="910"/>
              </w:tabs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01:03:00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10. Набор комплексов «Хронический тонзиллит»</w:t>
            </w: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Хронический тонзиллит –утро/день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«Ангина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горла –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«Боль в горле»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«Хронический тонзиллит»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11 до 13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курсами до 1 месяца, 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02:57:00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Хронический тонзиллит-вечер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«Стабилизация иммунитета»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00:52:20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11. Набор комплексов «Отит»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Отит 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при отите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«Отит»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«Уши, общие проблемы»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«Ушная 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слизистой оболочки»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13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курсом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1-2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недели</w:t>
            </w: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03:44:40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Отит-вечер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«Лимфа и детокс»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02:44:40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12. Набор комплексов «Длительно и часто болеющие дети (ДЧБД)»</w:t>
            </w: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ДЧБД-утро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курсами до 1 месяца, особенно </w:t>
            </w:r>
            <w:r w:rsidRPr="00D86EE0">
              <w:rPr>
                <w:rFonts w:ascii="Verdana" w:hAnsi="Verdana"/>
              </w:rPr>
              <w:lastRenderedPageBreak/>
              <w:t>весной и осенью,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00:45:00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27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ДЧБД-день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«Дыхательные пути, нос, к.ч.1,2»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«Бронхоспазм- приступ удушья»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«Аллергические заболевания»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«Бронхолегочная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11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01:51:20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ДЧБД-вечер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«Укрепление защитных функций»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«Снятие зрительного утомления»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13. Набор комплексов «Дисбактериоз»</w:t>
            </w: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Дисбактериоз- 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курсами до 1 месяца, особенно весной и осенью,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00:45:00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Дисбактериоз-день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функции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кишечника»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«Молочнокислая бактерия»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«Вздутие, метеоризм»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«Расстройство пищеварения»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14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01:11:00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Дисбактериоз-вечер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D86EE0" w:rsidP="00D86E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 19 до</w:t>
            </w:r>
            <w:r w:rsidR="004705A7" w:rsidRPr="00D86EE0">
              <w:rPr>
                <w:rFonts w:ascii="Verdana" w:hAnsi="Verdana"/>
              </w:rPr>
              <w:t xml:space="preserve"> 21</w:t>
            </w:r>
          </w:p>
        </w:tc>
        <w:tc>
          <w:tcPr>
            <w:tcW w:w="797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00:37:20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</w:rPr>
              <w:t>14.</w:t>
            </w:r>
            <w:r w:rsidRPr="00D86EE0">
              <w:rPr>
                <w:rFonts w:ascii="Verdana" w:hAnsi="Verdana"/>
                <w:b/>
                <w:bCs/>
              </w:rPr>
              <w:t>Комплекс «Дискинезия желчевыводящих путей» (ДЖВП)</w:t>
            </w: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ДЖ</w:t>
            </w:r>
            <w:r w:rsidRPr="00D86EE0">
              <w:rPr>
                <w:rFonts w:ascii="Verdana" w:hAnsi="Verdana"/>
                <w:bCs/>
              </w:rPr>
              <w:t>В</w:t>
            </w:r>
            <w:r w:rsidRPr="00D86EE0">
              <w:rPr>
                <w:rFonts w:ascii="Verdana" w:hAnsi="Verdana"/>
              </w:rPr>
              <w:t xml:space="preserve">П 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«Дискинезия желчевыводящих путей»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10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</w:t>
            </w: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01:00:00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15. Комплекс «Нарушение осанки»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Нарушение осанки-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«Усталость спины»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00:48:00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D86EE0">
              <w:rPr>
                <w:rFonts w:ascii="Verdana" w:hAnsi="Verdana"/>
                <w:b/>
                <w:bCs/>
              </w:rPr>
              <w:t>16. Набор комплексов «Антистресс»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Антистресс-утро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 «Стресс»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и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дни стрессовых ситуаций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00:28:00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Антистресс-день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«Бодрость, недостаточная»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«Зарядка энергией» Жизненная энергия»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15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00:30:00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Антистресс-вечер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 (бессоница)»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«7чакр»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00:29:00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D86EE0">
              <w:rPr>
                <w:rFonts w:ascii="Verdana" w:hAnsi="Verdana"/>
                <w:b/>
              </w:rPr>
              <w:lastRenderedPageBreak/>
              <w:t>17. Набор комплексов «Боли нет»</w:t>
            </w: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Боли нет-утро/день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«Острое воспаление»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«Боль острая»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«Боль общая»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11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 мере необхо-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димости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00:51:00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Боли нет-вечер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«Утомление мышц, 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00:58:20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B0579">
              <w:rPr>
                <w:rFonts w:ascii="Verdana" w:hAnsi="Verdana"/>
                <w:b/>
                <w:bCs/>
              </w:rPr>
              <w:t>18. Набор комплексов «Травма, переломы (реабилитация)»</w:t>
            </w:r>
          </w:p>
        </w:tc>
      </w:tr>
      <w:tr w:rsidR="004705A7" w:rsidRPr="00D86EE0" w:rsidTr="004705A7">
        <w:trPr>
          <w:trHeight w:val="1615"/>
        </w:trPr>
        <w:tc>
          <w:tcPr>
            <w:tcW w:w="348" w:type="pc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39</w:t>
            </w:r>
          </w:p>
        </w:tc>
        <w:tc>
          <w:tcPr>
            <w:tcW w:w="1285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Травма</w:t>
            </w:r>
          </w:p>
        </w:tc>
        <w:tc>
          <w:tcPr>
            <w:tcW w:w="1778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«Мускулатура»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«Артрит-артроз»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«Травма, реабилитация»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«Антивибрация»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«Усталость спины»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 мере необхо-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димости</w:t>
            </w:r>
          </w:p>
        </w:tc>
        <w:tc>
          <w:tcPr>
            <w:tcW w:w="797" w:type="pc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Нельзя при переломах при смещении костей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19. Набор комплексов «Заряд бодрости»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Заряд бодрости–утро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«Успокоение»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«Утомление, усталость»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«Бодрость, недостаточная»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«Зарядка энергией»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«Жизненная энергия»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«Синдром хронической усталости»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неделю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</w:t>
            </w:r>
          </w:p>
          <w:p w:rsidR="004705A7" w:rsidRPr="00D86EE0" w:rsidRDefault="004705A7" w:rsidP="006B0579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дни стресс</w:t>
            </w:r>
            <w:r w:rsidR="006B0579">
              <w:rPr>
                <w:rFonts w:ascii="Verdana" w:hAnsi="Verdana"/>
              </w:rPr>
              <w:t>.</w:t>
            </w:r>
            <w:r w:rsidRPr="00D86EE0">
              <w:rPr>
                <w:rFonts w:ascii="Verdana" w:hAnsi="Verdana"/>
              </w:rPr>
              <w:t xml:space="preserve"> ситуаций, переутом</w:t>
            </w:r>
            <w:r w:rsidR="006B0579">
              <w:rPr>
                <w:rFonts w:ascii="Verdana" w:hAnsi="Verdana"/>
              </w:rPr>
              <w:t>-</w:t>
            </w:r>
            <w:r w:rsidRPr="00D86EE0">
              <w:rPr>
                <w:rFonts w:ascii="Verdana" w:hAnsi="Verdana"/>
              </w:rPr>
              <w:t>ления</w:t>
            </w: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01:47:20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6B0579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Заряд бодрости-вечер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 (бессоница)»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«7 чакр»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00:29:00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Наборы комплексов «Аллергическая патология»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20.  Набор комплексов «Аллергия»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Аллергия-утро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курсами до 1 месяца, особенно весной и осенью,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Аллергия-день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«Аллергия базовая» «Дисбактериоз»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«Кровообращение, регуляция»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регуляция и очистка»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Аллергия-вечер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21.  Набор комплексов «Поллиноз»</w:t>
            </w: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Поллиноз- 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курсами до 1 месяца, особенно весной и осенью,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0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Поллиноз-день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«Сенной насморк»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«Антигистаминный эффект»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«Аллергические </w:t>
            </w:r>
            <w:r w:rsidRPr="00D86EE0">
              <w:rPr>
                <w:rFonts w:ascii="Verdana" w:hAnsi="Verdana"/>
              </w:rPr>
              <w:lastRenderedPageBreak/>
              <w:t>заболевания»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«Аллергический риносинусит»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«Конъюнктивит»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с 10 до 13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0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02:50:41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47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Поллиноз-вечер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«Очистка крови и плазмы»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01:13:00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</w:rPr>
              <w:t>22</w:t>
            </w:r>
            <w:r w:rsidRPr="006B0579">
              <w:rPr>
                <w:rFonts w:ascii="Verdana" w:hAnsi="Verdana"/>
                <w:b/>
                <w:bCs/>
              </w:rPr>
              <w:t>. Набор комплексов «Бронхиальная астма»</w:t>
            </w: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Бронхиальная астма-утро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«Поджелудочная железа,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6B0579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С 7 </w:t>
            </w:r>
            <w:r w:rsidR="006B0579">
              <w:rPr>
                <w:rFonts w:ascii="Verdana" w:hAnsi="Verdana"/>
              </w:rPr>
              <w:t>до</w:t>
            </w:r>
            <w:r w:rsidRPr="00D86EE0">
              <w:rPr>
                <w:rFonts w:ascii="Verdana" w:hAnsi="Verdana"/>
              </w:rPr>
              <w:t xml:space="preserve">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курсами до 1 месяца, особенно весной и осенью,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далее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 в неделю</w:t>
            </w: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01:03:00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93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49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Бронхиальная астма-день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«Дисбактериоз»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«Бронхоспазм»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«Астма общая»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«Астма бронхиальная»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10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93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03:11:58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Бронхиальная астма-вечер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«Очистка крови и плазмы»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8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01:39:40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B0579">
              <w:rPr>
                <w:rFonts w:ascii="Verdana" w:hAnsi="Verdana"/>
                <w:b/>
                <w:bCs/>
              </w:rPr>
              <w:t>Наборы комплексов «Воспалительные заболевания носоглотки»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23. Набор комплексов «ОРВИ и грипп»</w:t>
            </w:r>
          </w:p>
        </w:tc>
      </w:tr>
      <w:tr w:rsidR="004705A7" w:rsidRPr="00D86EE0" w:rsidTr="004705A7">
        <w:trPr>
          <w:trHeight w:val="108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ОРВИ и грипп-утро/день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«Простуда и грипп»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«Острый бронхит (ОРЗ)»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«Респираторный синтициальный вирус»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«Бронхолегочная система»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 показаниям</w:t>
            </w:r>
          </w:p>
        </w:tc>
      </w:tr>
      <w:tr w:rsidR="004705A7" w:rsidRPr="00D86EE0" w:rsidTr="004705A7">
        <w:trPr>
          <w:trHeight w:val="108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01:11:00</w:t>
            </w:r>
          </w:p>
        </w:tc>
        <w:tc>
          <w:tcPr>
            <w:tcW w:w="797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ОРВИ и грипп - день (доп.)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«Аденовирус»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«Грипп с респираторным компонентом»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«Нозоды гриппа»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02:56:00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ОРВИ и грипп -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«Лимфа и детокс»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02:43:00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B0579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B0579">
              <w:rPr>
                <w:rFonts w:ascii="Verdana" w:hAnsi="Verdana"/>
                <w:b/>
                <w:bCs/>
              </w:rPr>
              <w:t>24. Набор комплексов «Воспаление носоглотки»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54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Воспаление носоглотки-утро-день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«Стафилококо-стрептококовая инфекция»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«Фарингит»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«Гортань-катар голосовых связок»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«Ангина тонзиллярная»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повторять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день</w:t>
            </w: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03:45:00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Воспаление носоглотки -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«Лимфа и детокс»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02:31:20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25. Набор комплексов «Простуда»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Простуда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слизистой оболочки»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«Респираторно-синтициальный вирус»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«Антисептик общий»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«Грибки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«Аллергия»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повторять 2-3 раза в день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03:20:40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Простуда-вечер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«Лимфа и детокс»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02:44:40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26. Набор комплексов «Ринит (инфекционной этиологии)»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Ринит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 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«Ринит с воспалением слизистой носа»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«Антисептическое действие»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«Токсины, выведение токсинов»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повторять 2-3 раза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день</w:t>
            </w: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01:20:40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Ринит – доп.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«Респираторный синцитиальный вирус»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«Аденовирус»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по показаниям</w:t>
            </w: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01:50:00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3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Ринит –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 w:val="restart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Лимфа и детокс</w:t>
            </w:r>
          </w:p>
          <w:p w:rsidR="004705A7" w:rsidRPr="00615B40" w:rsidRDefault="004705A7" w:rsidP="00470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по показаниям</w:t>
            </w:r>
          </w:p>
        </w:tc>
      </w:tr>
      <w:tr w:rsidR="004705A7" w:rsidRPr="00D86EE0" w:rsidTr="004705A7">
        <w:trPr>
          <w:trHeight w:val="63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01:05:40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27.</w:t>
            </w:r>
            <w:r w:rsidRPr="00615B40">
              <w:rPr>
                <w:b/>
              </w:rPr>
              <w:t xml:space="preserve"> </w:t>
            </w:r>
            <w:r w:rsidRPr="00615B40">
              <w:rPr>
                <w:rFonts w:ascii="Verdana" w:hAnsi="Verdana"/>
                <w:b/>
                <w:bCs/>
              </w:rPr>
              <w:t>Набор комплексов «Бронхит, кашель»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Бронхит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«Бронхоспазм»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«Стрептококк пневмонии»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«Микоплазма пневмония»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«Рефлекторный кашель»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«Бронхолегочная система»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повторять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 день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03:19:20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62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Бронхит -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Лимфа и детокс</w:t>
            </w:r>
          </w:p>
          <w:p w:rsidR="004705A7" w:rsidRPr="00615B40" w:rsidRDefault="004705A7" w:rsidP="00470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по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показаниям</w:t>
            </w: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01:05:40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  <w:bCs/>
              </w:rPr>
            </w:pPr>
            <w:r w:rsidRPr="00D86EE0">
              <w:rPr>
                <w:rFonts w:ascii="Verdana" w:hAnsi="Verdana"/>
                <w:bCs/>
              </w:rPr>
              <w:t>28.</w:t>
            </w:r>
            <w:r w:rsidRPr="00D86EE0">
              <w:t xml:space="preserve"> </w:t>
            </w:r>
            <w:r w:rsidRPr="00D86EE0">
              <w:rPr>
                <w:rFonts w:ascii="Verdana" w:hAnsi="Verdana"/>
                <w:bCs/>
              </w:rPr>
              <w:t>Набор комплексов «Ангина»</w:t>
            </w: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Ангина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«Ангина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горла –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«Боль в горле»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повторять 2-3 раза в день</w:t>
            </w: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02:36:00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Ангина-вечер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«Хронический тонзиллит»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615B40" w:rsidP="004705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Лимфа и детокс </w:t>
            </w:r>
            <w:r w:rsidRPr="00615B40">
              <w:rPr>
                <w:rFonts w:ascii="Verdana" w:hAnsi="Verdana"/>
              </w:rPr>
              <w:t>по</w:t>
            </w:r>
            <w:r w:rsidRPr="00615B40">
              <w:rPr>
                <w:rFonts w:ascii="Verdana" w:hAnsi="Verdana"/>
                <w:sz w:val="20"/>
                <w:szCs w:val="20"/>
              </w:rPr>
              <w:t xml:space="preserve"> показаниям</w:t>
            </w: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01:26:40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3"/>
        </w:trPr>
        <w:tc>
          <w:tcPr>
            <w:tcW w:w="5000" w:type="pct"/>
            <w:gridSpan w:val="5"/>
            <w:shd w:val="clear" w:color="auto" w:fill="FFD966" w:themeFill="accent4" w:themeFillTint="99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«Активное долголетие»</w:t>
            </w:r>
          </w:p>
        </w:tc>
      </w:tr>
      <w:tr w:rsidR="004705A7" w:rsidRPr="00D86EE0" w:rsidTr="004705A7">
        <w:trPr>
          <w:trHeight w:val="393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Наборы комплексов «Сердце и сосуды-норма»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</w:rPr>
              <w:t>29. Набор комплексов «Атеросклерозу -бой»</w:t>
            </w:r>
          </w:p>
        </w:tc>
      </w:tr>
      <w:tr w:rsidR="004705A7" w:rsidRPr="00D86EE0" w:rsidTr="004705A7">
        <w:trPr>
          <w:trHeight w:val="187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Атеросклерозу –бой-утро/день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«Атеросклероз базовый»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«Гиперхолестерин-липидемия»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«Артерий закупорка, тромбоз»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«Капилляры»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«Периферические сосуды»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«Кровоснабжение и поглощение кислорода»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«Артериосклероз при повышенном давлении»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14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до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 в год</w:t>
            </w:r>
          </w:p>
        </w:tc>
      </w:tr>
      <w:tr w:rsidR="004705A7" w:rsidRPr="00D86EE0" w:rsidTr="004705A7">
        <w:trPr>
          <w:trHeight w:val="187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03:57:20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Атеросклерозу –бой-вечер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Аутоинтоксикация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Антистресс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30. Набор комплексов «Инсульту –нет»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Инсульту – нет-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«Общие нервные проблемы 1,2»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головы, нарушение»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комп.»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DA49EB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02:17:40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68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Инсульту –нет-вечер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DA49EB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Антистресс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  <w:bCs/>
              </w:rPr>
              <w:t>31. Набор комплексов «Гипертонии-бой»</w:t>
            </w:r>
          </w:p>
        </w:tc>
      </w:tr>
      <w:tr w:rsidR="004705A7" w:rsidRPr="00D86EE0" w:rsidTr="004705A7">
        <w:trPr>
          <w:trHeight w:val="20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69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Гипертонии – бой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«Гипотензивный эффект»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«Артериальное давление, слишком высокое»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«Гипертоническая болезнь»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 и кровообращение»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стабилизация»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«Гиперхолестеринемия»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функции сердца»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 к.ч.»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0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02:18:40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Гипертонии – бой-вечер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«Аутоинтоксикация»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32. Набор комплексов «Ишемической болезни сердца (ИБС) бой»</w:t>
            </w:r>
          </w:p>
        </w:tc>
      </w:tr>
      <w:tr w:rsidR="004705A7" w:rsidRPr="00D86EE0" w:rsidTr="004705A7">
        <w:trPr>
          <w:trHeight w:val="187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ИБС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«Стеснения в сердце (стенокардия)»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«Сердечной мышцы недостаточность»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«Активация функции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87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02:15:20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ИБС-вечер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«Детоксикация организма»</w:t>
            </w:r>
          </w:p>
          <w:p w:rsidR="00DA49EB" w:rsidRPr="00D86EE0" w:rsidRDefault="004705A7" w:rsidP="00DA49EB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00:37:20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34. Набор комплексов «Инфаркту –нет»</w:t>
            </w:r>
          </w:p>
        </w:tc>
      </w:tr>
      <w:tr w:rsidR="004705A7" w:rsidRPr="00D86EE0" w:rsidTr="004705A7">
        <w:trPr>
          <w:trHeight w:val="174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Инфаркту –нет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«Артерий закупорка, тромбоз»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«Инфаркт миокарда»</w:t>
            </w:r>
          </w:p>
          <w:p w:rsidR="00DA49EB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«Капилляры»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 - коронарные сосуды»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«Сердце, миокард - сердечная мышца»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«Сердце и кровообращение»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 к.ч.»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74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01:25:20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Инфаркту –нет-вечер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</w:rPr>
              <w:t>34. Набор комплексов «Тромбофлебиту бой»</w:t>
            </w: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75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Тромбофлебиту бой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«Ноги отекшие, опухание»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«Тромбоз»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«Тромбоз вен»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«Варикозное расширение вен, обострение»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регуляция, почки»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01:48:40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Тромбофлебиту бой-вечер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«Поддержка печени»«Дренаж»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01:25:20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35. Набор комплексов «Варикозу бой»</w:t>
            </w:r>
          </w:p>
        </w:tc>
      </w:tr>
      <w:tr w:rsidR="004705A7" w:rsidRPr="00D86EE0" w:rsidTr="004705A7">
        <w:trPr>
          <w:trHeight w:val="174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Варикозу бой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«Варикоз (при обострении)»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вен (основная)»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мышц»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«Периферические сосуды»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«Кровообращения,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курс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10 дней, перерыв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5 дней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повтором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2-3 курса</w:t>
            </w:r>
          </w:p>
        </w:tc>
      </w:tr>
      <w:tr w:rsidR="004705A7" w:rsidRPr="00D86EE0" w:rsidTr="004705A7">
        <w:trPr>
          <w:trHeight w:val="174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02:31:00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Варикозу-бой-вечер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ликвородинамики»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«Дренаж»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53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00:58:20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  <w:bCs/>
              </w:rPr>
              <w:t>Наборы комплексов «Обмен веществ-норма»</w:t>
            </w: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35. Набор комплексов «Вес-норма»</w:t>
            </w:r>
          </w:p>
        </w:tc>
      </w:tr>
      <w:tr w:rsidR="004705A7" w:rsidRPr="00D86EE0" w:rsidTr="004705A7">
        <w:trPr>
          <w:trHeight w:val="22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79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Вес-норма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 кишечный тракт,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«Аппетит,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«Панкреатит»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«Поджелудочная железа»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«Диабет сахарный 2-го типа»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«Ожирение,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«Жировая ткань (растворение)»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«Эндокринная система,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2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04:25:00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Вес-норма –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37. Набор комплексов «Диабету 2 типа-бой»</w:t>
            </w: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81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Диабет 2 т. – бой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углеводного обмена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«Кровообращение, регуляция»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02:03:40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Диабет 2 т. – бой –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</w:rPr>
              <w:t>38</w:t>
            </w:r>
            <w:r w:rsidRPr="00615B40">
              <w:rPr>
                <w:rFonts w:ascii="Verdana" w:hAnsi="Verdana"/>
                <w:b/>
                <w:bCs/>
              </w:rPr>
              <w:t>. Комплекс «Гиперхолестеринемии-бой»</w:t>
            </w: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Гиперхолестеринемии-бой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«Печень»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«Гиперхолестирин-липидемия»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«Холестерин»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стабилизация»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  <w:p w:rsidR="00DA49EB" w:rsidRPr="00D86EE0" w:rsidRDefault="00DA49EB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 w:val="restart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20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02:19:00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39. Набор комплексов «Желче -мочекаменной болезням (ЖМКБ) - нет»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ЖМКБ – нет - 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«Желчный пузырь, печень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«Камни, рассасывание»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«Мочекаменная болезнь базовая»</w:t>
            </w:r>
          </w:p>
          <w:p w:rsidR="00DA49EB" w:rsidRPr="00D86EE0" w:rsidRDefault="00DA49EB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615B40" w:rsidRDefault="00615B40" w:rsidP="00470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</w:t>
            </w:r>
            <w:r w:rsidRPr="00615B40">
              <w:rPr>
                <w:rFonts w:ascii="Verdana" w:hAnsi="Verdana"/>
                <w:sz w:val="20"/>
                <w:szCs w:val="20"/>
              </w:rPr>
              <w:t>по назначению врача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03:00:40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ЖМКБ – нет -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очитка организма»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  <w:p w:rsidR="00DA49EB" w:rsidRPr="00D86EE0" w:rsidRDefault="00DA49EB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40.</w:t>
            </w:r>
            <w:r w:rsidRPr="00615B40">
              <w:rPr>
                <w:b/>
              </w:rPr>
              <w:t xml:space="preserve"> </w:t>
            </w:r>
            <w:r w:rsidRPr="00615B40">
              <w:rPr>
                <w:rFonts w:ascii="Verdana" w:hAnsi="Verdana"/>
                <w:b/>
                <w:bCs/>
              </w:rPr>
              <w:t>Набор комплексов «Подагра -нет»</w:t>
            </w:r>
          </w:p>
        </w:tc>
      </w:tr>
      <w:tr w:rsidR="004705A7" w:rsidRPr="00D86EE0" w:rsidTr="004705A7">
        <w:trPr>
          <w:trHeight w:val="14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Подагра –нет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«Печень»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«Обмен веществ, нарушение»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«Подагра»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4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02:24:40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Подагра – нет-</w:t>
            </w:r>
            <w:r w:rsidRPr="00D86EE0">
              <w:rPr>
                <w:rFonts w:ascii="Verdana" w:hAnsi="Verdana"/>
              </w:rPr>
              <w:lastRenderedPageBreak/>
              <w:t>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 xml:space="preserve">«Глубокая очитка </w:t>
            </w:r>
            <w:r w:rsidRPr="00D86EE0">
              <w:rPr>
                <w:rFonts w:ascii="Verdana" w:hAnsi="Verdana"/>
              </w:rPr>
              <w:lastRenderedPageBreak/>
              <w:t>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lastRenderedPageBreak/>
              <w:t>41.</w:t>
            </w:r>
            <w:r w:rsidRPr="00615B40">
              <w:rPr>
                <w:b/>
              </w:rPr>
              <w:t xml:space="preserve"> </w:t>
            </w:r>
            <w:r w:rsidRPr="00615B40">
              <w:rPr>
                <w:rFonts w:ascii="Verdana" w:hAnsi="Verdana"/>
                <w:b/>
                <w:bCs/>
              </w:rPr>
              <w:t>Набор комплексов «Артроз, артрит-нет» подготовка</w:t>
            </w:r>
          </w:p>
        </w:tc>
      </w:tr>
      <w:tr w:rsidR="004705A7" w:rsidRPr="00D86EE0" w:rsidTr="004705A7">
        <w:trPr>
          <w:trHeight w:val="93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Артроз, артрит-подг.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«Поддержка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проводить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2 недели, затем перейти на комплекс Артроз, артрит- базовый</w:t>
            </w:r>
          </w:p>
        </w:tc>
      </w:tr>
      <w:tr w:rsidR="004705A7" w:rsidRPr="00D86EE0" w:rsidTr="004705A7">
        <w:trPr>
          <w:trHeight w:val="93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01:33:40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89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Артроз, артрит –подг.-вечер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42. Набор комплексов «Артроз, артрит-нет» базовый</w:t>
            </w:r>
          </w:p>
        </w:tc>
      </w:tr>
      <w:tr w:rsidR="004705A7" w:rsidRPr="00D86EE0" w:rsidTr="004705A7">
        <w:trPr>
          <w:trHeight w:val="110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Артроз, артрит – баз.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«Воспаление 1,2»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«Полиартрит»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«Артроз, артрит, базовая»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«Почки, очистка и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с 7 до 17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Во время выполнения программ «Полиартрит, Артрит, артроз базов» производит сгибание и разгибание суставов.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 месяца,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с повторе</w:t>
            </w:r>
            <w:r w:rsidR="00615B40">
              <w:rPr>
                <w:rFonts w:ascii="Verdana" w:hAnsi="Verdana"/>
              </w:rPr>
              <w:t>-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нием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3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с </w:t>
            </w:r>
            <w:r w:rsidRPr="00615B40">
              <w:rPr>
                <w:rFonts w:ascii="Verdana" w:hAnsi="Verdana"/>
                <w:sz w:val="20"/>
                <w:szCs w:val="20"/>
              </w:rPr>
              <w:t>интервалом</w:t>
            </w:r>
            <w:r w:rsidRPr="00D86EE0">
              <w:rPr>
                <w:rFonts w:ascii="Verdana" w:hAnsi="Verdana"/>
              </w:rPr>
              <w:t xml:space="preserve"> 2 недели.</w:t>
            </w:r>
          </w:p>
        </w:tc>
      </w:tr>
      <w:tr w:rsidR="004705A7" w:rsidRPr="00D86EE0" w:rsidTr="004705A7">
        <w:trPr>
          <w:trHeight w:val="110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02:21:40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Артроз, артрит – баз. –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«Обмен веществ, нарушение»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клеток»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«Образование хряща»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обмена (баланс) кальция и фосфора»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01:15:20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43.</w:t>
            </w:r>
            <w:r w:rsidRPr="00615B40">
              <w:rPr>
                <w:b/>
              </w:rPr>
              <w:t xml:space="preserve"> </w:t>
            </w:r>
            <w:r w:rsidRPr="00615B40">
              <w:rPr>
                <w:rFonts w:ascii="Verdana" w:hAnsi="Verdana"/>
                <w:b/>
                <w:bCs/>
              </w:rPr>
              <w:t>Набор комплексов «Остеохондрозу-бой»</w:t>
            </w: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Остеохондрозу-бой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 головы, нарушение»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«Спина, снятие боли»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ликвородинамики»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«Спазм мышц шеи»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«Синдром позвоночной артерии»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«Усталость спины»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«Остеохондроз»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4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год,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течение года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в неделю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02:18:20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93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Остеохондрозу-бой 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«Соединительная ткань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нервов»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01:29:40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42. Комплекс «Остеохондрозу-бой» (распространенный)</w:t>
            </w: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94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Остеохондроз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(расп.) – 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«Спина, снятие боли»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«Остеохондроз»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«Позвоночник, весь»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«Позвоночник - поясничный отдел»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«Люмбаго, прострел»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«Ишиас»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«Позвоночник – изнашивание»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4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год,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течение года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в неделю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60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02:36:20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95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Остеохондроз (расп.) – 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«Соединительная ткань к.ч.»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нервов»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  <w:p w:rsidR="00615B40" w:rsidRPr="00D86EE0" w:rsidRDefault="00615B40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66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01:29:40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</w:rPr>
            </w:pPr>
            <w:r w:rsidRPr="00615B40">
              <w:rPr>
                <w:rFonts w:ascii="Verdana" w:hAnsi="Verdana"/>
                <w:b/>
              </w:rPr>
              <w:t>45</w:t>
            </w:r>
            <w:r w:rsidRPr="00615B40">
              <w:rPr>
                <w:rFonts w:ascii="Verdana" w:hAnsi="Verdana"/>
                <w:b/>
                <w:bCs/>
              </w:rPr>
              <w:t>.  Набор комплексов «Зрение- норма»</w:t>
            </w:r>
          </w:p>
        </w:tc>
      </w:tr>
      <w:tr w:rsidR="004705A7" w:rsidRPr="00D86EE0" w:rsidTr="004705A7">
        <w:trPr>
          <w:trHeight w:val="14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96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Зрение - норма –утро/день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«Активная защита»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«Зрение, регуляция» (при близорукости)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сетчатки глаза»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«Регенерация зрительного нерва» (снятие воспаления)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мышц глаз»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«Кровообращение, регуляция»</w:t>
            </w:r>
          </w:p>
          <w:p w:rsidR="00615B40" w:rsidRPr="00D86EE0" w:rsidRDefault="00615B40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4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год,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течение года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в неделю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4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01:47:40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93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97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Зрение-норма-вечер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«Спазм мышц шеи»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«Мышцы глаз, утомление и боль»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«Усталость глаз»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«Глубокая очистка организма»</w:t>
            </w:r>
          </w:p>
          <w:p w:rsidR="004705A7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  <w:p w:rsidR="00615B40" w:rsidRPr="00D86EE0" w:rsidRDefault="00615B40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93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46. Набор комплексов «Чистая кожа»</w:t>
            </w: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lastRenderedPageBreak/>
              <w:t>98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Чистая кожа-утро/день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«Желудочно-кишечный тракт, регуляция»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«Дисбактериоз»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«Токсины, выведение токсинов»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«Поддержка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«Кровообращениерегуляция»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«Регуляция почек»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17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4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год,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течение года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2-3 раза в неделю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335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02:26:00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8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99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Чистая кожа-вечер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«Антистресс»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19 до 21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397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01:04:00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c>
          <w:tcPr>
            <w:tcW w:w="5000" w:type="pct"/>
            <w:gridSpan w:val="5"/>
            <w:shd w:val="clear" w:color="auto" w:fill="D9E2F3" w:themeFill="accent5" w:themeFillTint="33"/>
            <w:vAlign w:val="center"/>
          </w:tcPr>
          <w:p w:rsidR="004705A7" w:rsidRPr="00615B40" w:rsidRDefault="004705A7" w:rsidP="004705A7">
            <w:pPr>
              <w:jc w:val="center"/>
              <w:rPr>
                <w:rFonts w:ascii="Verdana" w:hAnsi="Verdana"/>
                <w:b/>
                <w:bCs/>
              </w:rPr>
            </w:pPr>
            <w:r w:rsidRPr="00615B40">
              <w:rPr>
                <w:rFonts w:ascii="Verdana" w:hAnsi="Verdana"/>
                <w:b/>
                <w:bCs/>
              </w:rPr>
              <w:t>47. Набор комплексов «Онкопрофилактика»</w:t>
            </w: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100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Онкопрофилактика</w:t>
            </w:r>
            <w:r w:rsidRPr="00D86EE0">
              <w:rPr>
                <w:rFonts w:ascii="Verdana" w:hAnsi="Verdana"/>
              </w:rPr>
              <w:t>-утро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«Активная защита»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«Иммунная система»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«Ослабление защитных функций организма»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«Стабилизация иммунитета»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«Эндокринная система, регуляция»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7 до 9</w:t>
            </w:r>
          </w:p>
        </w:tc>
        <w:tc>
          <w:tcPr>
            <w:tcW w:w="797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курсы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до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 месяца 2-3 4 раза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в год, </w:t>
            </w:r>
          </w:p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</w:t>
            </w: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01:39:00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3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101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Онкопрофилактика</w:t>
            </w:r>
            <w:r w:rsidRPr="00D86EE0">
              <w:rPr>
                <w:rFonts w:ascii="Verdana" w:hAnsi="Verdana"/>
              </w:rPr>
              <w:t>-день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«Желудочно-кишечный тракт, регуляция» (спец.)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«Активация функции печени»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 xml:space="preserve"> «Почки, регуляция и очистка» </w:t>
            </w:r>
          </w:p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«Лимфатическая система, регуляция и очистка»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11 до 17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1072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01:10:00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 w:val="restart"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102</w:t>
            </w:r>
          </w:p>
        </w:tc>
        <w:tc>
          <w:tcPr>
            <w:tcW w:w="1285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615B40">
              <w:rPr>
                <w:rFonts w:ascii="Verdana" w:hAnsi="Verdana"/>
                <w:sz w:val="20"/>
                <w:szCs w:val="20"/>
              </w:rPr>
              <w:t>Онкопрофилактика</w:t>
            </w:r>
            <w:r w:rsidRPr="00D86EE0">
              <w:rPr>
                <w:rFonts w:ascii="Verdana" w:hAnsi="Verdana"/>
              </w:rPr>
              <w:t>-вечер</w:t>
            </w:r>
          </w:p>
        </w:tc>
        <w:tc>
          <w:tcPr>
            <w:tcW w:w="1778" w:type="pct"/>
            <w:vMerge w:val="restar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«Глубокая очистка организма (спец.)»</w:t>
            </w: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с 21 до 23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  <w:tr w:rsidR="004705A7" w:rsidRPr="00D86EE0" w:rsidTr="004705A7">
        <w:trPr>
          <w:trHeight w:val="270"/>
        </w:trPr>
        <w:tc>
          <w:tcPr>
            <w:tcW w:w="348" w:type="pct"/>
            <w:vMerge/>
            <w:vAlign w:val="center"/>
          </w:tcPr>
          <w:p w:rsidR="004705A7" w:rsidRPr="00D86EE0" w:rsidRDefault="004705A7" w:rsidP="004705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5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1778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  <w:tc>
          <w:tcPr>
            <w:tcW w:w="792" w:type="pct"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  <w:r w:rsidRPr="00D86EE0">
              <w:rPr>
                <w:rFonts w:ascii="Verdana" w:hAnsi="Verdana"/>
              </w:rPr>
              <w:t>00:27:00</w:t>
            </w:r>
          </w:p>
        </w:tc>
        <w:tc>
          <w:tcPr>
            <w:tcW w:w="797" w:type="pct"/>
            <w:vMerge/>
          </w:tcPr>
          <w:p w:rsidR="004705A7" w:rsidRPr="00D86EE0" w:rsidRDefault="004705A7" w:rsidP="004705A7">
            <w:pPr>
              <w:rPr>
                <w:rFonts w:ascii="Verdana" w:hAnsi="Verdana"/>
              </w:rPr>
            </w:pPr>
          </w:p>
        </w:tc>
      </w:tr>
    </w:tbl>
    <w:p w:rsidR="004705A7" w:rsidRPr="004705A7" w:rsidRDefault="004705A7" w:rsidP="00615B40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4705A7" w:rsidRPr="004705A7" w:rsidSect="008D35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CD" w:rsidRDefault="00AC64CD" w:rsidP="00DA49EB">
      <w:pPr>
        <w:spacing w:after="0" w:line="240" w:lineRule="auto"/>
      </w:pPr>
      <w:r>
        <w:separator/>
      </w:r>
    </w:p>
  </w:endnote>
  <w:endnote w:type="continuationSeparator" w:id="1">
    <w:p w:rsidR="00AC64CD" w:rsidRDefault="00AC64CD" w:rsidP="00D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2759642"/>
      <w:docPartObj>
        <w:docPartGallery w:val="Page Numbers (Bottom of Page)"/>
        <w:docPartUnique/>
      </w:docPartObj>
    </w:sdtPr>
    <w:sdtContent>
      <w:p w:rsidR="00BC2F73" w:rsidRDefault="008D35A1">
        <w:pPr>
          <w:pStyle w:val="a9"/>
          <w:jc w:val="center"/>
        </w:pPr>
        <w:r>
          <w:fldChar w:fldCharType="begin"/>
        </w:r>
        <w:r w:rsidR="00BC2F73">
          <w:instrText>PAGE   \* MERGEFORMAT</w:instrText>
        </w:r>
        <w:r>
          <w:fldChar w:fldCharType="separate"/>
        </w:r>
        <w:r w:rsidR="009434A7">
          <w:rPr>
            <w:noProof/>
          </w:rPr>
          <w:t>4</w:t>
        </w:r>
        <w:r>
          <w:fldChar w:fldCharType="end"/>
        </w:r>
      </w:p>
    </w:sdtContent>
  </w:sdt>
  <w:p w:rsidR="00BC2F73" w:rsidRDefault="00BC2F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CD" w:rsidRDefault="00AC64CD" w:rsidP="00DA49EB">
      <w:pPr>
        <w:spacing w:after="0" w:line="240" w:lineRule="auto"/>
      </w:pPr>
      <w:r>
        <w:separator/>
      </w:r>
    </w:p>
  </w:footnote>
  <w:footnote w:type="continuationSeparator" w:id="1">
    <w:p w:rsidR="00AC64CD" w:rsidRDefault="00AC64CD" w:rsidP="00DA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79D"/>
    <w:multiLevelType w:val="hybridMultilevel"/>
    <w:tmpl w:val="113C71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136"/>
    <w:multiLevelType w:val="multilevel"/>
    <w:tmpl w:val="A26A4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56752E9"/>
    <w:multiLevelType w:val="hybridMultilevel"/>
    <w:tmpl w:val="AFB43DC0"/>
    <w:lvl w:ilvl="0" w:tplc="10805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6A6"/>
    <w:multiLevelType w:val="hybridMultilevel"/>
    <w:tmpl w:val="B82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FA4"/>
    <w:multiLevelType w:val="multilevel"/>
    <w:tmpl w:val="118E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A29749C"/>
    <w:multiLevelType w:val="hybridMultilevel"/>
    <w:tmpl w:val="2B3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DA"/>
    <w:rsid w:val="00023A1B"/>
    <w:rsid w:val="00037296"/>
    <w:rsid w:val="00130CBA"/>
    <w:rsid w:val="00164B9F"/>
    <w:rsid w:val="001871E6"/>
    <w:rsid w:val="00365CAD"/>
    <w:rsid w:val="0043086A"/>
    <w:rsid w:val="00447055"/>
    <w:rsid w:val="004705A7"/>
    <w:rsid w:val="00495E88"/>
    <w:rsid w:val="004C3B28"/>
    <w:rsid w:val="00615B40"/>
    <w:rsid w:val="006924BA"/>
    <w:rsid w:val="006B0579"/>
    <w:rsid w:val="006B5A48"/>
    <w:rsid w:val="007273C4"/>
    <w:rsid w:val="007863DA"/>
    <w:rsid w:val="007A7AA8"/>
    <w:rsid w:val="00832541"/>
    <w:rsid w:val="008D35A1"/>
    <w:rsid w:val="009434A7"/>
    <w:rsid w:val="00A31820"/>
    <w:rsid w:val="00AA658F"/>
    <w:rsid w:val="00AC64CD"/>
    <w:rsid w:val="00AC77DB"/>
    <w:rsid w:val="00B26982"/>
    <w:rsid w:val="00B92C4B"/>
    <w:rsid w:val="00BC2F73"/>
    <w:rsid w:val="00C25F47"/>
    <w:rsid w:val="00CC2312"/>
    <w:rsid w:val="00D318E4"/>
    <w:rsid w:val="00D86EE0"/>
    <w:rsid w:val="00DA49EB"/>
    <w:rsid w:val="00DF03B4"/>
    <w:rsid w:val="00F135AF"/>
    <w:rsid w:val="00F426CB"/>
    <w:rsid w:val="00F7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3B2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7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9EB"/>
  </w:style>
  <w:style w:type="paragraph" w:styleId="a9">
    <w:name w:val="footer"/>
    <w:basedOn w:val="a"/>
    <w:link w:val="aa"/>
    <w:uiPriority w:val="99"/>
    <w:unhideWhenUsed/>
    <w:rsid w:val="00D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9EB"/>
  </w:style>
  <w:style w:type="paragraph" w:styleId="ab">
    <w:name w:val="Balloon Text"/>
    <w:basedOn w:val="a"/>
    <w:link w:val="ac"/>
    <w:uiPriority w:val="99"/>
    <w:semiHidden/>
    <w:unhideWhenUsed/>
    <w:rsid w:val="0094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.r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HP</cp:lastModifiedBy>
  <cp:revision>4</cp:revision>
  <cp:lastPrinted>2019-06-20T08:31:00Z</cp:lastPrinted>
  <dcterms:created xsi:type="dcterms:W3CDTF">2019-07-07T15:34:00Z</dcterms:created>
  <dcterms:modified xsi:type="dcterms:W3CDTF">2019-07-11T14:18:00Z</dcterms:modified>
</cp:coreProperties>
</file>